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5BE4D" w14:textId="77777777" w:rsidR="001D2E4F" w:rsidRDefault="00000000">
      <w:pPr>
        <w:spacing w:before="1400" w:after="60"/>
        <w:jc w:val="center"/>
      </w:pPr>
      <w:r>
        <w:rPr>
          <w:color w:val="52606D"/>
          <w:sz w:val="26"/>
          <w:szCs w:val="26"/>
        </w:rPr>
        <w:t>글로벌 서비스 실무자를 위한</w:t>
      </w:r>
    </w:p>
    <w:p w14:paraId="07C25210" w14:textId="30A5DDD5" w:rsidR="001D2E4F" w:rsidRDefault="0072456B">
      <w:pPr>
        <w:spacing w:after="200"/>
        <w:jc w:val="center"/>
      </w:pPr>
      <w:r>
        <w:rPr>
          <w:rFonts w:hint="eastAsia"/>
          <w:b/>
          <w:bCs/>
          <w:color w:val="1A4E8A"/>
          <w:sz w:val="52"/>
          <w:szCs w:val="52"/>
        </w:rPr>
        <w:t>한 끗 차이 용어 사전</w:t>
      </w:r>
    </w:p>
    <w:p w14:paraId="44D2EB3B" w14:textId="7B01131D" w:rsidR="001D2E4F" w:rsidRDefault="001D2E4F">
      <w:pPr>
        <w:pBdr>
          <w:top w:val="single" w:sz="8" w:space="6" w:color="2B6CB0"/>
        </w:pBdr>
        <w:spacing w:before="120" w:after="60"/>
        <w:jc w:val="center"/>
      </w:pPr>
    </w:p>
    <w:p w14:paraId="6A9711D8" w14:textId="77777777" w:rsidR="001D2E4F" w:rsidRDefault="00000000">
      <w:r>
        <w:br w:type="page"/>
      </w:r>
    </w:p>
    <w:p w14:paraId="40947C63" w14:textId="77777777" w:rsidR="001D2E4F" w:rsidRDefault="00000000">
      <w:pPr>
        <w:spacing w:after="120"/>
      </w:pPr>
      <w:r>
        <w:rPr>
          <w:b/>
          <w:bCs/>
          <w:color w:val="1A4E8A"/>
          <w:sz w:val="32"/>
          <w:szCs w:val="32"/>
        </w:rPr>
        <w:lastRenderedPageBreak/>
        <w:t>목차</w:t>
      </w:r>
    </w:p>
    <w:sdt>
      <w:sdtPr>
        <w:alias w:val="목차"/>
        <w:id w:val="-1476514230"/>
      </w:sdtPr>
      <w:sdtContent>
        <w:p w14:paraId="4BE3D256" w14:textId="581F3FEF" w:rsidR="0072456B" w:rsidRDefault="00000000">
          <w:pPr>
            <w:pStyle w:val="11"/>
            <w:tabs>
              <w:tab w:val="right" w:leader="dot" w:pos="9830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:szCs w:val="24"/>
              <w14:ligatures w14:val="standardContextual"/>
            </w:rPr>
          </w:pPr>
          <w:r>
            <w:fldChar w:fldCharType="begin"/>
          </w:r>
          <w:r>
            <w:instrText>TOC \h \o "1-3"</w:instrText>
          </w:r>
          <w:r>
            <w:fldChar w:fldCharType="separate"/>
          </w:r>
          <w:hyperlink w:anchor="_Toc233818424" w:history="1">
            <w:r w:rsidR="0072456B" w:rsidRPr="00660A9D">
              <w:rPr>
                <w:rStyle w:val="a5"/>
                <w:noProof/>
              </w:rPr>
              <w:t>한 끗 차이 용어 사전</w:t>
            </w:r>
            <w:r w:rsidR="0072456B">
              <w:rPr>
                <w:noProof/>
              </w:rPr>
              <w:tab/>
            </w:r>
            <w:r w:rsidR="0072456B">
              <w:rPr>
                <w:noProof/>
              </w:rPr>
              <w:fldChar w:fldCharType="begin"/>
            </w:r>
            <w:r w:rsidR="0072456B">
              <w:rPr>
                <w:noProof/>
              </w:rPr>
              <w:instrText xml:space="preserve"> PAGEREF _Toc233818424 \h </w:instrText>
            </w:r>
            <w:r w:rsidR="0072456B">
              <w:rPr>
                <w:noProof/>
              </w:rPr>
            </w:r>
            <w:r w:rsidR="0072456B">
              <w:rPr>
                <w:noProof/>
              </w:rPr>
              <w:fldChar w:fldCharType="separate"/>
            </w:r>
            <w:r w:rsidR="0072456B">
              <w:rPr>
                <w:noProof/>
              </w:rPr>
              <w:t>3</w:t>
            </w:r>
            <w:r w:rsidR="0072456B">
              <w:rPr>
                <w:noProof/>
              </w:rPr>
              <w:fldChar w:fldCharType="end"/>
            </w:r>
          </w:hyperlink>
        </w:p>
        <w:p w14:paraId="7E091577" w14:textId="7BA4FBB0" w:rsidR="0072456B" w:rsidRDefault="0072456B">
          <w:pPr>
            <w:pStyle w:val="20"/>
            <w:tabs>
              <w:tab w:val="right" w:leader="dot" w:pos="9830"/>
            </w:tabs>
            <w:ind w:left="420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:szCs w:val="24"/>
              <w14:ligatures w14:val="standardContextual"/>
            </w:rPr>
          </w:pPr>
          <w:hyperlink w:anchor="_Toc233818425" w:history="1">
            <w:r w:rsidRPr="00660A9D">
              <w:rPr>
                <w:rStyle w:val="a5"/>
                <w:noProof/>
              </w:rPr>
              <w:t>1. 상태 및 시스템 (Status vs State)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_Toc233818425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hyperlink>
        </w:p>
        <w:p w14:paraId="3D896978" w14:textId="78557FCA" w:rsidR="0072456B" w:rsidRDefault="0072456B">
          <w:pPr>
            <w:pStyle w:val="20"/>
            <w:tabs>
              <w:tab w:val="right" w:leader="dot" w:pos="9830"/>
            </w:tabs>
            <w:ind w:left="420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:szCs w:val="24"/>
              <w14:ligatures w14:val="standardContextual"/>
            </w:rPr>
          </w:pPr>
          <w:hyperlink w:anchor="_Toc233818426" w:history="1">
            <w:r w:rsidRPr="00660A9D">
              <w:rPr>
                <w:rStyle w:val="a5"/>
                <w:noProof/>
              </w:rPr>
              <w:t>2. 무언가 잘못되었을 때 (Invalid vs Incorrect)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_Toc233818426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hyperlink>
        </w:p>
        <w:p w14:paraId="5BA00885" w14:textId="3F5C4711" w:rsidR="0072456B" w:rsidRDefault="0072456B">
          <w:pPr>
            <w:pStyle w:val="20"/>
            <w:tabs>
              <w:tab w:val="right" w:leader="dot" w:pos="9830"/>
            </w:tabs>
            <w:ind w:left="420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:szCs w:val="24"/>
              <w14:ligatures w14:val="standardContextual"/>
            </w:rPr>
          </w:pPr>
          <w:hyperlink w:anchor="_Toc233818427" w:history="1">
            <w:r w:rsidRPr="00660A9D">
              <w:rPr>
                <w:rStyle w:val="a5"/>
                <w:noProof/>
              </w:rPr>
              <w:t>3. 문제를 지칭할 때 (Error vs Issue vs Problem)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_Toc233818427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hyperlink>
        </w:p>
        <w:p w14:paraId="2573ADAF" w14:textId="113DF3EB" w:rsidR="0072456B" w:rsidRDefault="0072456B">
          <w:pPr>
            <w:pStyle w:val="20"/>
            <w:tabs>
              <w:tab w:val="right" w:leader="dot" w:pos="9830"/>
            </w:tabs>
            <w:ind w:left="420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:szCs w:val="24"/>
              <w14:ligatures w14:val="standardContextual"/>
            </w:rPr>
          </w:pPr>
          <w:hyperlink w:anchor="_Toc233818428" w:history="1">
            <w:r w:rsidRPr="00660A9D">
              <w:rPr>
                <w:rStyle w:val="a5"/>
                <w:noProof/>
              </w:rPr>
              <w:t>4. 기능을 켤 때 (Activate vs Enable)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_Toc233818428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hyperlink>
        </w:p>
        <w:p w14:paraId="61DAE478" w14:textId="29C9B59C" w:rsidR="0072456B" w:rsidRDefault="0072456B">
          <w:pPr>
            <w:pStyle w:val="20"/>
            <w:tabs>
              <w:tab w:val="right" w:leader="dot" w:pos="9830"/>
            </w:tabs>
            <w:ind w:left="420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:szCs w:val="24"/>
              <w14:ligatures w14:val="standardContextual"/>
            </w:rPr>
          </w:pPr>
          <w:hyperlink w:anchor="_Toc233818429" w:history="1">
            <w:r w:rsidRPr="00660A9D">
              <w:rPr>
                <w:rStyle w:val="a5"/>
                <w:noProof/>
              </w:rPr>
              <w:t>5. 확인하고 검증할 때 (Check vs Verify vs Confirm)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_Toc233818429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hyperlink>
        </w:p>
        <w:p w14:paraId="257BBDE4" w14:textId="1D0DE074" w:rsidR="0072456B" w:rsidRDefault="0072456B">
          <w:pPr>
            <w:pStyle w:val="20"/>
            <w:tabs>
              <w:tab w:val="right" w:leader="dot" w:pos="9830"/>
            </w:tabs>
            <w:ind w:left="420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:szCs w:val="24"/>
              <w14:ligatures w14:val="standardContextual"/>
            </w:rPr>
          </w:pPr>
          <w:hyperlink w:anchor="_Toc233818430" w:history="1">
            <w:r w:rsidRPr="00660A9D">
              <w:rPr>
                <w:rStyle w:val="a5"/>
                <w:noProof/>
              </w:rPr>
              <w:t>6. 보안 및 인증 (Authenticate vs Authorize vs Validate)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_Toc233818430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hyperlink>
        </w:p>
        <w:p w14:paraId="173095B1" w14:textId="1D3DE000" w:rsidR="0072456B" w:rsidRDefault="0072456B">
          <w:pPr>
            <w:pStyle w:val="20"/>
            <w:tabs>
              <w:tab w:val="right" w:leader="dot" w:pos="9830"/>
            </w:tabs>
            <w:ind w:left="420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:szCs w:val="24"/>
              <w14:ligatures w14:val="standardContextual"/>
            </w:rPr>
          </w:pPr>
          <w:hyperlink w:anchor="_Toc233818431" w:history="1">
            <w:r w:rsidRPr="00660A9D">
              <w:rPr>
                <w:rStyle w:val="a5"/>
                <w:noProof/>
              </w:rPr>
              <w:t>7. 공지 및 홍보 (Notice vs Announcement vs Promotion)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_Toc233818431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hyperlink>
        </w:p>
        <w:p w14:paraId="3DEB742D" w14:textId="1742A9FA" w:rsidR="0072456B" w:rsidRDefault="0072456B">
          <w:pPr>
            <w:pStyle w:val="20"/>
            <w:tabs>
              <w:tab w:val="right" w:leader="dot" w:pos="9830"/>
            </w:tabs>
            <w:ind w:left="420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:szCs w:val="24"/>
              <w14:ligatures w14:val="standardContextual"/>
            </w:rPr>
          </w:pPr>
          <w:hyperlink w:anchor="_Toc233818432" w:history="1">
            <w:r w:rsidRPr="00660A9D">
              <w:rPr>
                <w:rStyle w:val="a5"/>
                <w:noProof/>
              </w:rPr>
              <w:t>8. 회원 관련 (member / sign-up / account)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_Toc233818432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14:paraId="0CD4CA20" w14:textId="7EE5B112" w:rsidR="0072456B" w:rsidRDefault="0072456B">
          <w:pPr>
            <w:pStyle w:val="20"/>
            <w:tabs>
              <w:tab w:val="right" w:leader="dot" w:pos="9830"/>
            </w:tabs>
            <w:ind w:left="420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:szCs w:val="24"/>
              <w14:ligatures w14:val="standardContextual"/>
            </w:rPr>
          </w:pPr>
          <w:hyperlink w:anchor="_Toc233818433" w:history="1">
            <w:r w:rsidRPr="00660A9D">
              <w:rPr>
                <w:rStyle w:val="a5"/>
                <w:noProof/>
              </w:rPr>
              <w:t>9. 관리하다 (manage / operate / administer)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_Toc233818433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14:paraId="5A5AF70E" w14:textId="0B02DA1E" w:rsidR="0072456B" w:rsidRDefault="0072456B">
          <w:pPr>
            <w:pStyle w:val="20"/>
            <w:tabs>
              <w:tab w:val="right" w:leader="dot" w:pos="9830"/>
            </w:tabs>
            <w:ind w:left="420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:szCs w:val="24"/>
              <w14:ligatures w14:val="standardContextual"/>
            </w:rPr>
          </w:pPr>
          <w:hyperlink w:anchor="_Toc233818434" w:history="1">
            <w:r w:rsidRPr="00660A9D">
              <w:rPr>
                <w:rStyle w:val="a5"/>
                <w:noProof/>
              </w:rPr>
              <w:t>10. 설정 – 명사 (Setup vs Settings)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_Toc233818434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14:paraId="6EC4AE39" w14:textId="630CB305" w:rsidR="0072456B" w:rsidRDefault="0072456B">
          <w:pPr>
            <w:pStyle w:val="20"/>
            <w:tabs>
              <w:tab w:val="right" w:leader="dot" w:pos="9830"/>
            </w:tabs>
            <w:ind w:left="420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:szCs w:val="24"/>
              <w14:ligatures w14:val="standardContextual"/>
            </w:rPr>
          </w:pPr>
          <w:hyperlink w:anchor="_Toc233818435" w:history="1">
            <w:r w:rsidRPr="00660A9D">
              <w:rPr>
                <w:rStyle w:val="a5"/>
                <w:noProof/>
              </w:rPr>
              <w:t>11. 설정하다 – 동사 (Set up vs Configure)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_Toc233818435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14:paraId="0A5CAE41" w14:textId="29E2D10E" w:rsidR="0072456B" w:rsidRDefault="0072456B">
          <w:pPr>
            <w:pStyle w:val="20"/>
            <w:tabs>
              <w:tab w:val="right" w:leader="dot" w:pos="9830"/>
            </w:tabs>
            <w:ind w:left="420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:szCs w:val="24"/>
              <w14:ligatures w14:val="standardContextual"/>
            </w:rPr>
          </w:pPr>
          <w:hyperlink w:anchor="_Toc233818436" w:history="1">
            <w:r w:rsidRPr="00660A9D">
              <w:rPr>
                <w:rStyle w:val="a5"/>
                <w:noProof/>
              </w:rPr>
              <w:t>12. 선택하다 (Select vs Choose vs Determine)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_Toc233818436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14:paraId="2095BCAC" w14:textId="68951654" w:rsidR="0072456B" w:rsidRDefault="0072456B">
          <w:pPr>
            <w:pStyle w:val="20"/>
            <w:tabs>
              <w:tab w:val="right" w:leader="dot" w:pos="9830"/>
            </w:tabs>
            <w:ind w:left="420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:szCs w:val="24"/>
              <w14:ligatures w14:val="standardContextual"/>
            </w:rPr>
          </w:pPr>
          <w:hyperlink w:anchor="_Toc233818437" w:history="1">
            <w:r w:rsidRPr="00660A9D">
              <w:rPr>
                <w:rStyle w:val="a5"/>
                <w:noProof/>
              </w:rPr>
              <w:t>13. 사용자 vs 회원 (user vs member)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_Toc233818437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14:paraId="2B73C9C8" w14:textId="52FC6274" w:rsidR="0072456B" w:rsidRDefault="0072456B">
          <w:pPr>
            <w:pStyle w:val="20"/>
            <w:tabs>
              <w:tab w:val="right" w:leader="dot" w:pos="9830"/>
            </w:tabs>
            <w:ind w:left="420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:szCs w:val="24"/>
              <w14:ligatures w14:val="standardContextual"/>
            </w:rPr>
          </w:pPr>
          <w:hyperlink w:anchor="_Toc233818438" w:history="1">
            <w:r w:rsidRPr="00660A9D">
              <w:rPr>
                <w:rStyle w:val="a5"/>
                <w:noProof/>
              </w:rPr>
              <w:t>14. 인증 4단계 (Identification → Authentication → Authorization → Certification)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_Toc233818438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hyperlink>
        </w:p>
        <w:p w14:paraId="1410D972" w14:textId="0D19885C" w:rsidR="0072456B" w:rsidRDefault="0072456B">
          <w:pPr>
            <w:pStyle w:val="20"/>
            <w:tabs>
              <w:tab w:val="right" w:leader="dot" w:pos="9830"/>
            </w:tabs>
            <w:ind w:left="420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2"/>
              <w:szCs w:val="24"/>
              <w14:ligatures w14:val="standardContextual"/>
            </w:rPr>
          </w:pPr>
          <w:hyperlink w:anchor="_Toc233818439" w:history="1">
            <w:r w:rsidRPr="00660A9D">
              <w:rPr>
                <w:rStyle w:val="a5"/>
                <w:noProof/>
              </w:rPr>
              <w:t>15. 집합 명사 (단수형으로만 사용)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_Toc233818439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hyperlink>
        </w:p>
        <w:p w14:paraId="299B148C" w14:textId="6572B172" w:rsidR="001D2E4F" w:rsidRDefault="00000000">
          <w:r>
            <w:fldChar w:fldCharType="end"/>
          </w:r>
        </w:p>
      </w:sdtContent>
    </w:sdt>
    <w:p w14:paraId="3D70007F" w14:textId="77777777" w:rsidR="001D2E4F" w:rsidRDefault="00000000">
      <w:r>
        <w:br w:type="page"/>
      </w:r>
    </w:p>
    <w:p w14:paraId="0CCFE67A" w14:textId="77777777" w:rsidR="001D2E4F" w:rsidRDefault="00000000">
      <w:pPr>
        <w:pStyle w:val="1"/>
      </w:pPr>
      <w:bookmarkStart w:id="0" w:name="_Toc233818424"/>
      <w:r>
        <w:lastRenderedPageBreak/>
        <w:t>한 끗 차이 용어 사전</w:t>
      </w:r>
      <w:bookmarkEnd w:id="0"/>
    </w:p>
    <w:p w14:paraId="1EC97DBC" w14:textId="77777777" w:rsidR="001D2E4F" w:rsidRDefault="00000000">
      <w:pPr>
        <w:spacing w:before="40" w:after="120" w:line="300" w:lineRule="auto"/>
      </w:pPr>
      <w:r>
        <w:t>글로벌 공지나 문서를 작성할 때 헷갈리기 쉬운 유의어들의 뉘앙스 차이를 정리했습니다.</w:t>
      </w:r>
    </w:p>
    <w:p w14:paraId="32E95D9B" w14:textId="77777777" w:rsidR="001D2E4F" w:rsidRDefault="00000000">
      <w:pPr>
        <w:pStyle w:val="2"/>
      </w:pPr>
      <w:bookmarkStart w:id="1" w:name="_Toc233818425"/>
      <w:r>
        <w:t>1. 상태 및 시스템 (Status vs State)</w:t>
      </w:r>
      <w:bookmarkEnd w:id="1"/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0"/>
        <w:gridCol w:w="2400"/>
        <w:gridCol w:w="5100"/>
      </w:tblGrid>
      <w:tr w:rsidR="001D2E4F" w14:paraId="4B7A4314" w14:textId="77777777">
        <w:trPr>
          <w:tblHeader/>
        </w:trPr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DB8C1A6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단어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3E9DBF0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의미 및 뉘앙스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DA76FD5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실무 활용 팁</w:t>
            </w:r>
          </w:p>
        </w:tc>
      </w:tr>
      <w:tr w:rsidR="001D2E4F" w14:paraId="146E23B0" w14:textId="77777777"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C6C241E" w14:textId="77777777" w:rsidR="001D2E4F" w:rsidRDefault="00000000">
            <w:r>
              <w:rPr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BB2622C" w14:textId="77777777" w:rsidR="001D2E4F" w:rsidRDefault="00000000">
            <w:r>
              <w:rPr>
                <w:sz w:val="20"/>
                <w:szCs w:val="20"/>
              </w:rPr>
              <w:t>현재의 상황·단계 (진행형)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56D1292" w14:textId="77777777" w:rsidR="001D2E4F" w:rsidRDefault="00000000">
            <w:r>
              <w:rPr>
                <w:sz w:val="20"/>
                <w:szCs w:val="20"/>
              </w:rPr>
              <w:t>주문 배송 상태, 결제 승인 여부 등 외부로 보여지는 ‘단계’</w:t>
            </w:r>
            <w:proofErr w:type="spellStart"/>
            <w:r>
              <w:rPr>
                <w:sz w:val="20"/>
                <w:szCs w:val="20"/>
              </w:rPr>
              <w:t>에</w:t>
            </w:r>
            <w:proofErr w:type="spellEnd"/>
            <w:r>
              <w:rPr>
                <w:sz w:val="20"/>
                <w:szCs w:val="20"/>
              </w:rPr>
              <w:t xml:space="preserve"> 씁니다. (예: Order Status)</w:t>
            </w:r>
          </w:p>
        </w:tc>
      </w:tr>
      <w:tr w:rsidR="001D2E4F" w14:paraId="585C60EC" w14:textId="77777777"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05BD6B3" w14:textId="77777777" w:rsidR="001D2E4F" w:rsidRDefault="00000000">
            <w:r>
              <w:rPr>
                <w:b/>
                <w:bCs/>
                <w:sz w:val="20"/>
                <w:szCs w:val="20"/>
              </w:rPr>
              <w:t>State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E4880F8" w14:textId="77777777" w:rsidR="001D2E4F" w:rsidRDefault="00000000">
            <w:r>
              <w:rPr>
                <w:sz w:val="20"/>
                <w:szCs w:val="20"/>
              </w:rPr>
              <w:t>내부적인 모드·조건 (고정형)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E88922A" w14:textId="77777777" w:rsidR="001D2E4F" w:rsidRDefault="00000000">
            <w:r>
              <w:rPr>
                <w:sz w:val="20"/>
                <w:szCs w:val="20"/>
              </w:rPr>
              <w:t>시스템의 활성/비활성 모드나 데이터의 내부 값 등 기술적 맥락에 씁니다. (예: System State)</w:t>
            </w:r>
          </w:p>
        </w:tc>
      </w:tr>
    </w:tbl>
    <w:p w14:paraId="6AFF2DC0" w14:textId="77777777" w:rsidR="001D2E4F" w:rsidRDefault="00000000">
      <w:pPr>
        <w:pStyle w:val="2"/>
      </w:pPr>
      <w:bookmarkStart w:id="2" w:name="_Toc233818426"/>
      <w:r>
        <w:t>2. 무언가 잘못되었을 때 (Invalid vs Incorrect)</w:t>
      </w:r>
      <w:bookmarkEnd w:id="2"/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0"/>
        <w:gridCol w:w="2400"/>
        <w:gridCol w:w="5100"/>
      </w:tblGrid>
      <w:tr w:rsidR="001D2E4F" w14:paraId="27788BB7" w14:textId="77777777">
        <w:trPr>
          <w:tblHeader/>
        </w:trPr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A8B0DCB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단어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39D0614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의미 및 뉘앙스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9FF053B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실무 활용 팁</w:t>
            </w:r>
          </w:p>
        </w:tc>
      </w:tr>
      <w:tr w:rsidR="001D2E4F" w14:paraId="150AD458" w14:textId="77777777"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694B8CE" w14:textId="77777777" w:rsidR="001D2E4F" w:rsidRDefault="00000000">
            <w:r>
              <w:rPr>
                <w:b/>
                <w:bCs/>
                <w:sz w:val="20"/>
                <w:szCs w:val="20"/>
              </w:rPr>
              <w:t>Incorrect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282A20F" w14:textId="77777777" w:rsidR="001D2E4F" w:rsidRDefault="00000000">
            <w:r>
              <w:rPr>
                <w:sz w:val="20"/>
                <w:szCs w:val="20"/>
              </w:rPr>
              <w:t>내용이 틀린 (Fact 중심)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88FF085" w14:textId="77777777" w:rsidR="001D2E4F" w:rsidRDefault="00000000">
            <w:r>
              <w:rPr>
                <w:sz w:val="20"/>
                <w:szCs w:val="20"/>
              </w:rPr>
              <w:t>입력한 정보가 실제와 다를 때 씁니다. “비밀번호가 틀렸습니다”</w:t>
            </w:r>
            <w:proofErr w:type="spellStart"/>
            <w:r>
              <w:rPr>
                <w:sz w:val="20"/>
                <w:szCs w:val="20"/>
              </w:rPr>
              <w:t>에</w:t>
            </w:r>
            <w:proofErr w:type="spellEnd"/>
            <w:r>
              <w:rPr>
                <w:sz w:val="20"/>
                <w:szCs w:val="20"/>
              </w:rPr>
              <w:t xml:space="preserve"> 적합합니다. (Incorrect password)</w:t>
            </w:r>
          </w:p>
        </w:tc>
      </w:tr>
      <w:tr w:rsidR="001D2E4F" w14:paraId="30CEDD20" w14:textId="77777777"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B80E605" w14:textId="77777777" w:rsidR="001D2E4F" w:rsidRDefault="00000000">
            <w:r>
              <w:rPr>
                <w:b/>
                <w:bCs/>
                <w:sz w:val="20"/>
                <w:szCs w:val="20"/>
              </w:rPr>
              <w:t>Invalid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B05348A" w14:textId="77777777" w:rsidR="001D2E4F" w:rsidRDefault="00000000">
            <w:r>
              <w:rPr>
                <w:sz w:val="20"/>
                <w:szCs w:val="20"/>
              </w:rPr>
              <w:t>형식·규칙에 어긋난 (Rule 중심)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1BD9376" w14:textId="77777777" w:rsidR="001D2E4F" w:rsidRDefault="00000000">
            <w:r>
              <w:rPr>
                <w:sz w:val="20"/>
                <w:szCs w:val="20"/>
              </w:rPr>
              <w:t>이메일 형식이 아니거나 만료된 링크 등 ‘유효하지 않을’ 때 씁니다. (Invalid email format, Invalid link)</w:t>
            </w:r>
          </w:p>
        </w:tc>
      </w:tr>
    </w:tbl>
    <w:p w14:paraId="0B05E481" w14:textId="77777777" w:rsidR="001D2E4F" w:rsidRDefault="00000000">
      <w:pPr>
        <w:pStyle w:val="2"/>
      </w:pPr>
      <w:bookmarkStart w:id="3" w:name="_Toc233818427"/>
      <w:r>
        <w:t>3. 문제를 지칭할 때 (Error vs Issue vs Problem)</w:t>
      </w:r>
      <w:bookmarkEnd w:id="3"/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0"/>
        <w:gridCol w:w="2400"/>
        <w:gridCol w:w="5100"/>
      </w:tblGrid>
      <w:tr w:rsidR="001D2E4F" w14:paraId="43EDFAC6" w14:textId="77777777">
        <w:trPr>
          <w:tblHeader/>
        </w:trPr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C1BCE19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단어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1BE9FD9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의미 및 뉘앙스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90730F6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실무 활용 팁</w:t>
            </w:r>
          </w:p>
        </w:tc>
      </w:tr>
      <w:tr w:rsidR="001D2E4F" w14:paraId="0615C228" w14:textId="77777777"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BBA5A9E" w14:textId="77777777" w:rsidR="001D2E4F" w:rsidRDefault="00000000">
            <w:r>
              <w:rPr>
                <w:b/>
                <w:bCs/>
                <w:sz w:val="20"/>
                <w:szCs w:val="20"/>
              </w:rPr>
              <w:t>Error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7332D53" w14:textId="77777777" w:rsidR="001D2E4F" w:rsidRDefault="00000000">
            <w:r>
              <w:rPr>
                <w:sz w:val="20"/>
                <w:szCs w:val="20"/>
              </w:rPr>
              <w:t>시스템적 결함·오류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15E9F65" w14:textId="77777777" w:rsidR="001D2E4F" w:rsidRDefault="00000000">
            <w:r>
              <w:rPr>
                <w:sz w:val="20"/>
                <w:szCs w:val="20"/>
              </w:rPr>
              <w:t>코드상의 오류나 404 에러처럼 기계적 결함을 직접 나타낼 때 씁니다. (System error)</w:t>
            </w:r>
          </w:p>
        </w:tc>
      </w:tr>
      <w:tr w:rsidR="001D2E4F" w14:paraId="3522D6A5" w14:textId="77777777"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BC6318E" w14:textId="77777777" w:rsidR="001D2E4F" w:rsidRDefault="00000000">
            <w:r>
              <w:rPr>
                <w:b/>
                <w:bCs/>
                <w:sz w:val="20"/>
                <w:szCs w:val="20"/>
              </w:rPr>
              <w:t>Issue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D67D0D4" w14:textId="77777777" w:rsidR="001D2E4F" w:rsidRDefault="00000000">
            <w:r>
              <w:rPr>
                <w:sz w:val="20"/>
                <w:szCs w:val="20"/>
              </w:rPr>
              <w:t>해결해야 할 안건·문제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2C3305B" w14:textId="77777777" w:rsidR="001D2E4F" w:rsidRDefault="00000000">
            <w:r>
              <w:rPr>
                <w:sz w:val="20"/>
                <w:szCs w:val="20"/>
              </w:rPr>
              <w:t>서비스 장애 상황을 부드럽게 표현할 때 가장 많이 씁니다. ‘결함’보다 ‘상황’</w:t>
            </w:r>
            <w:proofErr w:type="spellStart"/>
            <w:r>
              <w:rPr>
                <w:sz w:val="20"/>
                <w:szCs w:val="20"/>
              </w:rPr>
              <w:t>에</w:t>
            </w:r>
            <w:proofErr w:type="spellEnd"/>
            <w:r>
              <w:rPr>
                <w:sz w:val="20"/>
                <w:szCs w:val="20"/>
              </w:rPr>
              <w:t xml:space="preserve"> 가깝습니다. (Login issue)</w:t>
            </w:r>
          </w:p>
        </w:tc>
      </w:tr>
      <w:tr w:rsidR="001D2E4F" w14:paraId="7E4E63E0" w14:textId="77777777"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4914BA4" w14:textId="77777777" w:rsidR="001D2E4F" w:rsidRDefault="00000000">
            <w:r>
              <w:rPr>
                <w:b/>
                <w:bCs/>
                <w:sz w:val="20"/>
                <w:szCs w:val="20"/>
              </w:rPr>
              <w:t>Problem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50F81EF" w14:textId="77777777" w:rsidR="001D2E4F" w:rsidRDefault="00000000">
            <w:r>
              <w:rPr>
                <w:sz w:val="20"/>
                <w:szCs w:val="20"/>
              </w:rPr>
              <w:t>부정적 상황 그 자체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EF87FDE" w14:textId="77777777" w:rsidR="001D2E4F" w:rsidRDefault="00000000">
            <w:r>
              <w:rPr>
                <w:sz w:val="20"/>
                <w:szCs w:val="20"/>
              </w:rPr>
              <w:t>공지문에서는 무겁고 부정적으로 들릴 수 있어 가급적 Issue로 순화하는 것을 권장합니다.</w:t>
            </w:r>
          </w:p>
        </w:tc>
      </w:tr>
    </w:tbl>
    <w:p w14:paraId="205A8EB9" w14:textId="77777777" w:rsidR="001D2E4F" w:rsidRDefault="00000000">
      <w:pPr>
        <w:pStyle w:val="2"/>
      </w:pPr>
      <w:bookmarkStart w:id="4" w:name="_Toc233818428"/>
      <w:r>
        <w:t>4. 기능을 켤 때 (Activate vs Enable)</w:t>
      </w:r>
      <w:bookmarkEnd w:id="4"/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0"/>
        <w:gridCol w:w="2400"/>
        <w:gridCol w:w="5100"/>
      </w:tblGrid>
      <w:tr w:rsidR="001D2E4F" w14:paraId="5682A7FC" w14:textId="77777777">
        <w:trPr>
          <w:tblHeader/>
        </w:trPr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D221CE8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단어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0BBD7FC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의미 및 뉘앙스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159A102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실무 활용 팁</w:t>
            </w:r>
          </w:p>
        </w:tc>
      </w:tr>
      <w:tr w:rsidR="001D2E4F" w14:paraId="2A7CD1ED" w14:textId="77777777"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D735BB7" w14:textId="77777777" w:rsidR="001D2E4F" w:rsidRDefault="00000000">
            <w:r>
              <w:rPr>
                <w:b/>
                <w:bCs/>
                <w:sz w:val="20"/>
                <w:szCs w:val="20"/>
              </w:rPr>
              <w:t>Activate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D926E44" w14:textId="77777777" w:rsidR="001D2E4F" w:rsidRDefault="00000000">
            <w:r>
              <w:rPr>
                <w:sz w:val="20"/>
                <w:szCs w:val="20"/>
              </w:rPr>
              <w:t>무에서 유로 ‘가동’시키다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59D3164" w14:textId="77777777" w:rsidR="001D2E4F" w:rsidRDefault="00000000">
            <w:r>
              <w:rPr>
                <w:sz w:val="20"/>
                <w:szCs w:val="20"/>
              </w:rPr>
              <w:t>계정을 처음 시작하거나 잠겨 있던 기능을 처음 쓸 수 있게 만들 때 씁니다. (Activate your account)</w:t>
            </w:r>
          </w:p>
        </w:tc>
      </w:tr>
      <w:tr w:rsidR="001D2E4F" w14:paraId="23F51843" w14:textId="77777777"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18E29AC" w14:textId="77777777" w:rsidR="001D2E4F" w:rsidRDefault="00000000">
            <w:r>
              <w:rPr>
                <w:b/>
                <w:bCs/>
                <w:sz w:val="20"/>
                <w:szCs w:val="20"/>
              </w:rPr>
              <w:lastRenderedPageBreak/>
              <w:t>Enable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5E16448" w14:textId="77777777" w:rsidR="001D2E4F" w:rsidRDefault="00000000">
            <w:r>
              <w:rPr>
                <w:sz w:val="20"/>
                <w:szCs w:val="20"/>
              </w:rPr>
              <w:t>이미 있는 기능을 ‘활성화’하다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2D0EBDC" w14:textId="77777777" w:rsidR="001D2E4F" w:rsidRDefault="00000000">
            <w:r>
              <w:rPr>
                <w:sz w:val="20"/>
                <w:szCs w:val="20"/>
              </w:rPr>
              <w:t xml:space="preserve">설정에서 특정 기능을 껐다 켰다 하는 </w:t>
            </w:r>
            <w:proofErr w:type="spellStart"/>
            <w:r>
              <w:rPr>
                <w:sz w:val="20"/>
                <w:szCs w:val="20"/>
              </w:rPr>
              <w:t>토글</w:t>
            </w:r>
            <w:proofErr w:type="spellEnd"/>
            <w:r>
              <w:rPr>
                <w:sz w:val="20"/>
                <w:szCs w:val="20"/>
              </w:rPr>
              <w:t xml:space="preserve"> 맥락에 씁니다. (Enable notifications)</w:t>
            </w:r>
          </w:p>
        </w:tc>
      </w:tr>
    </w:tbl>
    <w:p w14:paraId="0CB084CF" w14:textId="77777777" w:rsidR="001D2E4F" w:rsidRDefault="00000000">
      <w:pPr>
        <w:spacing w:before="100" w:after="30"/>
      </w:pPr>
      <w:r>
        <w:rPr>
          <w:b/>
          <w:bCs/>
          <w:color w:val="52606D"/>
          <w:sz w:val="20"/>
          <w:szCs w:val="20"/>
        </w:rPr>
        <w:t>보강 팁</w:t>
      </w:r>
    </w:p>
    <w:p w14:paraId="6AE3A1BC" w14:textId="77777777" w:rsidR="001D2E4F" w:rsidRDefault="00000000">
      <w:pPr>
        <w:pStyle w:val="a4"/>
        <w:numPr>
          <w:ilvl w:val="0"/>
          <w:numId w:val="2"/>
        </w:numPr>
        <w:spacing w:before="20" w:after="40" w:line="290" w:lineRule="auto"/>
      </w:pPr>
      <w:r>
        <w:t xml:space="preserve">Disable은 Enable의 반대, Deactivate는 Activate의 반대입니다. </w:t>
      </w:r>
      <w:proofErr w:type="spellStart"/>
      <w:r>
        <w:t>토글</w:t>
      </w:r>
      <w:proofErr w:type="spellEnd"/>
      <w:r>
        <w:t xml:space="preserve"> 버튼 레이블에는 Enable/Disable을, 계정·라이선스 상태 변경에는 Activate/Deactivate를 씁니다.</w:t>
      </w:r>
    </w:p>
    <w:p w14:paraId="39C08D67" w14:textId="77777777" w:rsidR="001D2E4F" w:rsidRDefault="00000000">
      <w:pPr>
        <w:pStyle w:val="2"/>
      </w:pPr>
      <w:bookmarkStart w:id="5" w:name="_Toc233818429"/>
      <w:r>
        <w:t>5. 확인하고 검증할 때 (Check vs Verify vs Confirm)</w:t>
      </w:r>
      <w:bookmarkEnd w:id="5"/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0"/>
        <w:gridCol w:w="2400"/>
        <w:gridCol w:w="5100"/>
      </w:tblGrid>
      <w:tr w:rsidR="001D2E4F" w14:paraId="0535B4D4" w14:textId="77777777">
        <w:trPr>
          <w:tblHeader/>
        </w:trPr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AFD75AC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단어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8980560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의미 및 뉘앙스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B130F10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실무 활용 팁</w:t>
            </w:r>
          </w:p>
        </w:tc>
      </w:tr>
      <w:tr w:rsidR="001D2E4F" w14:paraId="0CAA7F7C" w14:textId="77777777"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866DE96" w14:textId="77777777" w:rsidR="001D2E4F" w:rsidRDefault="00000000">
            <w:r>
              <w:rPr>
                <w:b/>
                <w:bCs/>
                <w:sz w:val="20"/>
                <w:szCs w:val="20"/>
              </w:rPr>
              <w:t>Check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D761BD4" w14:textId="77777777" w:rsidR="001D2E4F" w:rsidRDefault="00000000">
            <w:r>
              <w:rPr>
                <w:sz w:val="20"/>
                <w:szCs w:val="20"/>
              </w:rPr>
              <w:t>단순히 살펴보다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71646E4" w14:textId="77777777" w:rsidR="001D2E4F" w:rsidRDefault="00000000">
            <w:r>
              <w:rPr>
                <w:sz w:val="20"/>
                <w:szCs w:val="20"/>
              </w:rPr>
              <w:t>일상적 확인을 의미하며 공지에서는 다소 가볍게 들릴 수 있습니다. (Check your inbox)</w:t>
            </w:r>
          </w:p>
        </w:tc>
      </w:tr>
      <w:tr w:rsidR="001D2E4F" w14:paraId="2BEE9567" w14:textId="77777777"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3E965AF" w14:textId="77777777" w:rsidR="001D2E4F" w:rsidRDefault="00000000">
            <w:r>
              <w:rPr>
                <w:b/>
                <w:bCs/>
                <w:sz w:val="20"/>
                <w:szCs w:val="20"/>
              </w:rPr>
              <w:t>Verify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BEE8F71" w14:textId="77777777" w:rsidR="001D2E4F" w:rsidRDefault="00000000">
            <w:r>
              <w:rPr>
                <w:sz w:val="20"/>
                <w:szCs w:val="20"/>
              </w:rPr>
              <w:t>진위 여부를 증명하다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A01A39C" w14:textId="77777777" w:rsidR="001D2E4F" w:rsidRDefault="00000000">
            <w:r>
              <w:rPr>
                <w:sz w:val="20"/>
                <w:szCs w:val="20"/>
              </w:rPr>
              <w:t>본인 인증, 이메일 인증 등 ‘사실인지’</w:t>
            </w:r>
            <w:proofErr w:type="spellStart"/>
            <w:r>
              <w:rPr>
                <w:sz w:val="20"/>
                <w:szCs w:val="20"/>
              </w:rPr>
              <w:t>를</w:t>
            </w:r>
            <w:proofErr w:type="spellEnd"/>
            <w:r>
              <w:rPr>
                <w:sz w:val="20"/>
                <w:szCs w:val="20"/>
              </w:rPr>
              <w:t xml:space="preserve"> 증명하는 엄격한 과정에 씁니다. (Verify your identity)</w:t>
            </w:r>
          </w:p>
        </w:tc>
      </w:tr>
      <w:tr w:rsidR="001D2E4F" w14:paraId="151C099F" w14:textId="77777777"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AE66276" w14:textId="77777777" w:rsidR="001D2E4F" w:rsidRDefault="00000000">
            <w:r>
              <w:rPr>
                <w:b/>
                <w:bCs/>
                <w:sz w:val="20"/>
                <w:szCs w:val="20"/>
              </w:rPr>
              <w:t>Confirm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35C4518" w14:textId="77777777" w:rsidR="001D2E4F" w:rsidRDefault="00000000">
            <w:r>
              <w:rPr>
                <w:sz w:val="20"/>
                <w:szCs w:val="20"/>
              </w:rPr>
              <w:t>확정하다·승인하다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5D3B037" w14:textId="77777777" w:rsidR="001D2E4F" w:rsidRDefault="00000000">
            <w:r>
              <w:rPr>
                <w:sz w:val="20"/>
                <w:szCs w:val="20"/>
              </w:rPr>
              <w:t>예약 확정, 결제 최종 승인 등 의사결정의 마지막 단계에 씁니다. (Confirm your order)</w:t>
            </w:r>
          </w:p>
        </w:tc>
      </w:tr>
    </w:tbl>
    <w:p w14:paraId="6FA9D1DB" w14:textId="77777777" w:rsidR="001D2E4F" w:rsidRDefault="00000000">
      <w:pPr>
        <w:pStyle w:val="2"/>
      </w:pPr>
      <w:bookmarkStart w:id="6" w:name="_Toc233818430"/>
      <w:r>
        <w:t>6. 보안 및 인증 (Authenticate vs Authorize vs Validate)</w:t>
      </w:r>
      <w:bookmarkEnd w:id="6"/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0"/>
        <w:gridCol w:w="2400"/>
        <w:gridCol w:w="5100"/>
      </w:tblGrid>
      <w:tr w:rsidR="001D2E4F" w14:paraId="58A61A10" w14:textId="77777777">
        <w:trPr>
          <w:tblHeader/>
        </w:trPr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0E4A822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단어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F12F7A5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의미 및 뉘앙스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5B33FDE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실무 활용 팁</w:t>
            </w:r>
          </w:p>
        </w:tc>
      </w:tr>
      <w:tr w:rsidR="001D2E4F" w14:paraId="6EABA1A6" w14:textId="77777777"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742BFA9" w14:textId="77777777" w:rsidR="001D2E4F" w:rsidRDefault="00000000">
            <w:r>
              <w:rPr>
                <w:b/>
                <w:bCs/>
                <w:sz w:val="20"/>
                <w:szCs w:val="20"/>
              </w:rPr>
              <w:t>Authenticate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6BFAD28" w14:textId="77777777" w:rsidR="001D2E4F" w:rsidRDefault="00000000">
            <w:r>
              <w:rPr>
                <w:sz w:val="20"/>
                <w:szCs w:val="20"/>
              </w:rPr>
              <w:t>누구인지 확인하다 (Identity)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262ADA1" w14:textId="77777777" w:rsidR="001D2E4F" w:rsidRDefault="00000000">
            <w:r>
              <w:rPr>
                <w:sz w:val="20"/>
                <w:szCs w:val="20"/>
              </w:rPr>
              <w:t>로그인을 통해 “너 그 사람 맞아?”를 확인하는 과정입니다. (Two-factor authentication)</w:t>
            </w:r>
          </w:p>
        </w:tc>
      </w:tr>
      <w:tr w:rsidR="001D2E4F" w14:paraId="54DB4686" w14:textId="77777777"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96544EE" w14:textId="77777777" w:rsidR="001D2E4F" w:rsidRDefault="00000000">
            <w:r>
              <w:rPr>
                <w:b/>
                <w:bCs/>
                <w:sz w:val="20"/>
                <w:szCs w:val="20"/>
              </w:rPr>
              <w:t>Authorize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D124064" w14:textId="77777777" w:rsidR="001D2E4F" w:rsidRDefault="00000000">
            <w:r>
              <w:rPr>
                <w:sz w:val="20"/>
                <w:szCs w:val="20"/>
              </w:rPr>
              <w:t>권한을 부여하다 (Permission)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03D25AD" w14:textId="77777777" w:rsidR="001D2E4F" w:rsidRDefault="00000000">
            <w:r>
              <w:rPr>
                <w:sz w:val="20"/>
                <w:szCs w:val="20"/>
              </w:rPr>
              <w:t>“너 이 기능을 쓸 자격이 있어?”를 확인하는 과정입니다. (Unauthorized access)</w:t>
            </w:r>
          </w:p>
        </w:tc>
      </w:tr>
      <w:tr w:rsidR="001D2E4F" w14:paraId="091E0852" w14:textId="77777777"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B2D5300" w14:textId="77777777" w:rsidR="001D2E4F" w:rsidRDefault="00000000">
            <w:r>
              <w:rPr>
                <w:b/>
                <w:bCs/>
                <w:sz w:val="20"/>
                <w:szCs w:val="20"/>
              </w:rPr>
              <w:t>Validate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4D61C6A" w14:textId="77777777" w:rsidR="001D2E4F" w:rsidRDefault="00000000">
            <w:r>
              <w:rPr>
                <w:sz w:val="20"/>
                <w:szCs w:val="20"/>
              </w:rPr>
              <w:t>형식이 맞는지 검증하다 (Format)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50CDA42" w14:textId="77777777" w:rsidR="001D2E4F" w:rsidRDefault="00000000">
            <w:r>
              <w:rPr>
                <w:sz w:val="20"/>
                <w:szCs w:val="20"/>
              </w:rPr>
              <w:t>입력한 데이터가 양식에 맞는지 최종 체크할 때 씁니다. (Validate the input data)</w:t>
            </w:r>
          </w:p>
        </w:tc>
      </w:tr>
    </w:tbl>
    <w:p w14:paraId="6031EC75" w14:textId="77777777" w:rsidR="001D2E4F" w:rsidRDefault="00000000">
      <w:pPr>
        <w:pStyle w:val="2"/>
      </w:pPr>
      <w:bookmarkStart w:id="7" w:name="_Toc233818431"/>
      <w:r>
        <w:t>7. 공지 및 홍보 (Notice vs Announcement vs Promotion)</w:t>
      </w:r>
      <w:bookmarkEnd w:id="7"/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2"/>
        <w:gridCol w:w="2342"/>
        <w:gridCol w:w="4986"/>
      </w:tblGrid>
      <w:tr w:rsidR="001D2E4F" w14:paraId="63227A95" w14:textId="77777777">
        <w:trPr>
          <w:tblHeader/>
        </w:trPr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64926F5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단어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F6878C4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의미 및 뉘앙스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5EDE979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실무 활용 팁</w:t>
            </w:r>
          </w:p>
        </w:tc>
      </w:tr>
      <w:tr w:rsidR="001D2E4F" w14:paraId="695E9B0E" w14:textId="77777777"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CC585BD" w14:textId="77777777" w:rsidR="001D2E4F" w:rsidRDefault="00000000">
            <w:r>
              <w:rPr>
                <w:b/>
                <w:bCs/>
                <w:sz w:val="20"/>
                <w:szCs w:val="20"/>
              </w:rPr>
              <w:t>Notice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0A874D0" w14:textId="77777777" w:rsidR="001D2E4F" w:rsidRDefault="00000000">
            <w:r>
              <w:rPr>
                <w:sz w:val="20"/>
                <w:szCs w:val="20"/>
              </w:rPr>
              <w:t>정보 전달형 알림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995F82C" w14:textId="77777777" w:rsidR="001D2E4F" w:rsidRDefault="00000000">
            <w:r>
              <w:rPr>
                <w:sz w:val="20"/>
                <w:szCs w:val="20"/>
              </w:rPr>
              <w:t>점검 안내, 정책 변경 등 사용자가 꼭 알아야 할 정보를 알릴 때 씁니다.</w:t>
            </w:r>
          </w:p>
        </w:tc>
      </w:tr>
      <w:tr w:rsidR="001D2E4F" w14:paraId="08F426DB" w14:textId="77777777"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D6F630A" w14:textId="77777777" w:rsidR="001D2E4F" w:rsidRDefault="00000000">
            <w:r>
              <w:rPr>
                <w:b/>
                <w:bCs/>
                <w:sz w:val="20"/>
                <w:szCs w:val="20"/>
              </w:rPr>
              <w:t>Announcement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537799B" w14:textId="77777777" w:rsidR="001D2E4F" w:rsidRDefault="00000000">
            <w:r>
              <w:rPr>
                <w:sz w:val="20"/>
                <w:szCs w:val="20"/>
              </w:rPr>
              <w:t>공식적인 발표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C411CA2" w14:textId="77777777" w:rsidR="001D2E4F" w:rsidRDefault="00000000">
            <w:r>
              <w:rPr>
                <w:sz w:val="20"/>
                <w:szCs w:val="20"/>
              </w:rPr>
              <w:t>신규 기능 런칭, 파트너십 체결 등 외부에 널리 알리고 싶은 소식에 씁니다.</w:t>
            </w:r>
          </w:p>
        </w:tc>
      </w:tr>
      <w:tr w:rsidR="001D2E4F" w14:paraId="2DF948DC" w14:textId="77777777"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9835549" w14:textId="77777777" w:rsidR="001D2E4F" w:rsidRDefault="00000000">
            <w:r>
              <w:rPr>
                <w:b/>
                <w:bCs/>
                <w:sz w:val="20"/>
                <w:szCs w:val="20"/>
              </w:rPr>
              <w:lastRenderedPageBreak/>
              <w:t>Promotion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E6B8E0F" w14:textId="77777777" w:rsidR="001D2E4F" w:rsidRDefault="00000000">
            <w:r>
              <w:rPr>
                <w:sz w:val="20"/>
                <w:szCs w:val="20"/>
              </w:rPr>
              <w:t>마케팅적 혜택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F35CCA9" w14:textId="77777777" w:rsidR="001D2E4F" w:rsidRDefault="00000000">
            <w:r>
              <w:rPr>
                <w:sz w:val="20"/>
                <w:szCs w:val="20"/>
              </w:rPr>
              <w:t>이벤트, 할인 쿠폰 등 유입 목적이 강할 때 씁니다. 혜택 중심이면 Promotion, 행사·활동 자체는 Event가 더 정확합니다.</w:t>
            </w:r>
          </w:p>
        </w:tc>
      </w:tr>
    </w:tbl>
    <w:p w14:paraId="4F6CF51D" w14:textId="77777777" w:rsidR="001D2E4F" w:rsidRDefault="00000000">
      <w:pPr>
        <w:pStyle w:val="2"/>
      </w:pPr>
      <w:bookmarkStart w:id="8" w:name="_Toc233818432"/>
      <w:r>
        <w:t>8. 회원 관련 (</w:t>
      </w:r>
      <w:proofErr w:type="gramStart"/>
      <w:r>
        <w:t>member /</w:t>
      </w:r>
      <w:proofErr w:type="gramEnd"/>
      <w:r>
        <w:t xml:space="preserve"> sign-</w:t>
      </w:r>
      <w:proofErr w:type="gramStart"/>
      <w:r>
        <w:t>up /</w:t>
      </w:r>
      <w:proofErr w:type="gramEnd"/>
      <w:r>
        <w:t xml:space="preserve"> account)</w:t>
      </w:r>
      <w:bookmarkEnd w:id="8"/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0"/>
        <w:gridCol w:w="2400"/>
        <w:gridCol w:w="5100"/>
      </w:tblGrid>
      <w:tr w:rsidR="001D2E4F" w14:paraId="17B58306" w14:textId="77777777">
        <w:trPr>
          <w:tblHeader/>
        </w:trPr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2044788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단어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938F8C3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의미 및 뉘앙스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9AC07D7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실무 활용 팁</w:t>
            </w:r>
          </w:p>
        </w:tc>
      </w:tr>
      <w:tr w:rsidR="001D2E4F" w14:paraId="5F9BB898" w14:textId="77777777"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9702E56" w14:textId="77777777" w:rsidR="001D2E4F" w:rsidRDefault="00000000">
            <w:r>
              <w:rPr>
                <w:b/>
                <w:bCs/>
                <w:sz w:val="20"/>
                <w:szCs w:val="20"/>
              </w:rPr>
              <w:t>member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FAE52B6" w14:textId="77777777" w:rsidR="001D2E4F" w:rsidRDefault="00000000">
            <w:r>
              <w:rPr>
                <w:sz w:val="20"/>
                <w:szCs w:val="20"/>
              </w:rPr>
              <w:t>서비스에 가입한 회원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DA7F62B" w14:textId="77777777" w:rsidR="001D2E4F" w:rsidRDefault="00000000">
            <w:r>
              <w:rPr>
                <w:sz w:val="20"/>
                <w:szCs w:val="20"/>
              </w:rPr>
              <w:t>회원을 지칭할 때 씁니다. membership은 회원 자격·이용 상태를 나타내므로 회원 자체를 가리킬 때는 member를 씁니다.</w:t>
            </w:r>
          </w:p>
        </w:tc>
      </w:tr>
      <w:tr w:rsidR="001D2E4F" w14:paraId="078E62C7" w14:textId="77777777"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4058B7D" w14:textId="77777777" w:rsidR="001D2E4F" w:rsidRDefault="00000000">
            <w:r>
              <w:rPr>
                <w:b/>
                <w:bCs/>
                <w:sz w:val="20"/>
                <w:szCs w:val="20"/>
              </w:rPr>
              <w:t>sign-up (명사</w:t>
            </w:r>
            <w:proofErr w:type="gramStart"/>
            <w:r>
              <w:rPr>
                <w:b/>
                <w:bCs/>
                <w:sz w:val="20"/>
                <w:szCs w:val="20"/>
              </w:rPr>
              <w:t>) /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sign up (동사)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3C5264F" w14:textId="77777777" w:rsidR="001D2E4F" w:rsidRDefault="00000000">
            <w:r>
              <w:rPr>
                <w:sz w:val="20"/>
                <w:szCs w:val="20"/>
              </w:rPr>
              <w:t>회원 가입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D5B6DC2" w14:textId="77777777" w:rsidR="001D2E4F" w:rsidRDefault="00000000">
            <w:r>
              <w:rPr>
                <w:sz w:val="20"/>
                <w:szCs w:val="20"/>
              </w:rPr>
              <w:t>명사는 sign-up(하이픈), 동사는 sign up(띄어쓰기)이 표준입니다. signup은 일부 서비스에서 쓰이나 표준 표기는 아닙니다.</w:t>
            </w:r>
          </w:p>
        </w:tc>
      </w:tr>
      <w:tr w:rsidR="001D2E4F" w14:paraId="1E4EE7CC" w14:textId="77777777"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C7021B7" w14:textId="77777777" w:rsidR="001D2E4F" w:rsidRDefault="00000000">
            <w:r>
              <w:rPr>
                <w:b/>
                <w:bCs/>
                <w:sz w:val="20"/>
                <w:szCs w:val="20"/>
              </w:rPr>
              <w:t>account registration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4CA56DF" w14:textId="77777777" w:rsidR="001D2E4F" w:rsidRDefault="00000000">
            <w:r>
              <w:rPr>
                <w:sz w:val="20"/>
                <w:szCs w:val="20"/>
              </w:rPr>
              <w:t>회원 등록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173B0B6" w14:textId="77777777" w:rsidR="001D2E4F" w:rsidRDefault="00000000">
            <w:r>
              <w:rPr>
                <w:sz w:val="20"/>
                <w:szCs w:val="20"/>
              </w:rPr>
              <w:t>‘회원 등록’ 표현에는 account registration을 씁니다. membership subscription은 정기 결제 구독(Netflix 등)이므로 일반 가입에는 쓰지 않습니다.</w:t>
            </w:r>
          </w:p>
        </w:tc>
      </w:tr>
    </w:tbl>
    <w:p w14:paraId="541F40FE" w14:textId="77777777" w:rsidR="001D2E4F" w:rsidRDefault="00000000">
      <w:pPr>
        <w:pStyle w:val="2"/>
      </w:pPr>
      <w:bookmarkStart w:id="9" w:name="_Toc233818433"/>
      <w:r>
        <w:t>9. 관리하다 (</w:t>
      </w:r>
      <w:proofErr w:type="gramStart"/>
      <w:r>
        <w:t>manage /</w:t>
      </w:r>
      <w:proofErr w:type="gramEnd"/>
      <w:r>
        <w:t xml:space="preserve"> </w:t>
      </w:r>
      <w:proofErr w:type="gramStart"/>
      <w:r>
        <w:t>operate /</w:t>
      </w:r>
      <w:proofErr w:type="gramEnd"/>
      <w:r>
        <w:t xml:space="preserve"> administer)</w:t>
      </w:r>
      <w:bookmarkEnd w:id="9"/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0"/>
        <w:gridCol w:w="2400"/>
        <w:gridCol w:w="5100"/>
      </w:tblGrid>
      <w:tr w:rsidR="001D2E4F" w14:paraId="73AF910A" w14:textId="77777777">
        <w:trPr>
          <w:tblHeader/>
        </w:trPr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E0D3FD7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단어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D5706B3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의미 및 뉘앙스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EA8FAF0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실무 활용 팁</w:t>
            </w:r>
          </w:p>
        </w:tc>
      </w:tr>
      <w:tr w:rsidR="001D2E4F" w14:paraId="6F7323A2" w14:textId="77777777"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15C3441" w14:textId="77777777" w:rsidR="001D2E4F" w:rsidRDefault="00000000">
            <w:r>
              <w:rPr>
                <w:b/>
                <w:bCs/>
                <w:sz w:val="20"/>
                <w:szCs w:val="20"/>
              </w:rPr>
              <w:t>manage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94D72C3" w14:textId="77777777" w:rsidR="001D2E4F" w:rsidRDefault="00000000">
            <w:r>
              <w:rPr>
                <w:sz w:val="20"/>
                <w:szCs w:val="20"/>
              </w:rPr>
              <w:t>팀·프로젝트를 관리하다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B3871D0" w14:textId="77777777" w:rsidR="001D2E4F" w:rsidRDefault="00000000">
            <w:r>
              <w:rPr>
                <w:sz w:val="20"/>
                <w:szCs w:val="20"/>
              </w:rPr>
              <w:t>사람이나 업무를 조율·운영하는 맥락에 씁니다. (Manage your team)</w:t>
            </w:r>
          </w:p>
        </w:tc>
      </w:tr>
      <w:tr w:rsidR="001D2E4F" w14:paraId="7821FEBF" w14:textId="77777777"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F2AED6C" w14:textId="77777777" w:rsidR="001D2E4F" w:rsidRDefault="00000000">
            <w:r>
              <w:rPr>
                <w:b/>
                <w:bCs/>
                <w:sz w:val="20"/>
                <w:szCs w:val="20"/>
              </w:rPr>
              <w:t>operate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CE30D8C" w14:textId="77777777" w:rsidR="001D2E4F" w:rsidRDefault="00000000">
            <w:r>
              <w:rPr>
                <w:sz w:val="20"/>
                <w:szCs w:val="20"/>
              </w:rPr>
              <w:t>기계·시스템을 작동하다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D8B6802" w14:textId="77777777" w:rsidR="001D2E4F" w:rsidRDefault="00000000">
            <w:r>
              <w:rPr>
                <w:sz w:val="20"/>
                <w:szCs w:val="20"/>
              </w:rPr>
              <w:t>장비를 직접 다루거나 소프트웨어를 실행하는 맥락에 씁니다. (Operate the system)</w:t>
            </w:r>
          </w:p>
        </w:tc>
      </w:tr>
      <w:tr w:rsidR="001D2E4F" w14:paraId="01E6F591" w14:textId="77777777"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B36E66A" w14:textId="77777777" w:rsidR="001D2E4F" w:rsidRDefault="00000000">
            <w:r>
              <w:rPr>
                <w:b/>
                <w:bCs/>
                <w:sz w:val="20"/>
                <w:szCs w:val="20"/>
              </w:rPr>
              <w:t>administer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4324242" w14:textId="77777777" w:rsidR="001D2E4F" w:rsidRDefault="00000000">
            <w:r>
              <w:rPr>
                <w:sz w:val="20"/>
                <w:szCs w:val="20"/>
              </w:rPr>
              <w:t>시스템·정책을 유지·관리하다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72497F8" w14:textId="77777777" w:rsidR="001D2E4F" w:rsidRDefault="00000000">
            <w:r>
              <w:rPr>
                <w:sz w:val="20"/>
                <w:szCs w:val="20"/>
              </w:rPr>
              <w:t>시스템이나 정책을 체계적으로 유지·통제하는 맥락에 씁니다. (Administer the server)</w:t>
            </w:r>
          </w:p>
        </w:tc>
      </w:tr>
    </w:tbl>
    <w:p w14:paraId="14676171" w14:textId="77777777" w:rsidR="001D2E4F" w:rsidRDefault="00000000">
      <w:pPr>
        <w:pStyle w:val="2"/>
      </w:pPr>
      <w:bookmarkStart w:id="10" w:name="_Toc233818434"/>
      <w:r>
        <w:t>10. 설정 – 명사 (Setup vs Settings)</w:t>
      </w:r>
      <w:bookmarkEnd w:id="10"/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0"/>
        <w:gridCol w:w="2400"/>
        <w:gridCol w:w="5100"/>
      </w:tblGrid>
      <w:tr w:rsidR="001D2E4F" w14:paraId="0855C673" w14:textId="77777777">
        <w:trPr>
          <w:tblHeader/>
        </w:trPr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D11F482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단어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4DE0282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의미 및 뉘앙스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413028E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실무 활용 팁</w:t>
            </w:r>
          </w:p>
        </w:tc>
      </w:tr>
      <w:tr w:rsidR="001D2E4F" w14:paraId="15E9BE5F" w14:textId="77777777"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DAADA7B" w14:textId="77777777" w:rsidR="001D2E4F" w:rsidRDefault="00000000">
            <w:r>
              <w:rPr>
                <w:b/>
                <w:bCs/>
                <w:sz w:val="20"/>
                <w:szCs w:val="20"/>
              </w:rPr>
              <w:t>Setup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E8C7D11" w14:textId="77777777" w:rsidR="001D2E4F" w:rsidRDefault="00000000">
            <w:r>
              <w:rPr>
                <w:sz w:val="20"/>
                <w:szCs w:val="20"/>
              </w:rPr>
              <w:t>초기 설정 (일회성)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EA6F3F4" w14:textId="77777777" w:rsidR="001D2E4F" w:rsidRDefault="00000000">
            <w:r>
              <w:rPr>
                <w:sz w:val="20"/>
                <w:szCs w:val="20"/>
              </w:rPr>
              <w:t>처음 시스템이나 서비스를 구성할 때 씁니다. 완료 후 다시 건드리지 않는 일회성 설정에 적합합니다. (Initial setup)</w:t>
            </w:r>
          </w:p>
        </w:tc>
      </w:tr>
      <w:tr w:rsidR="001D2E4F" w14:paraId="76C3B4DC" w14:textId="77777777"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338F730" w14:textId="77777777" w:rsidR="001D2E4F" w:rsidRDefault="00000000">
            <w:r>
              <w:rPr>
                <w:b/>
                <w:bCs/>
                <w:sz w:val="20"/>
                <w:szCs w:val="20"/>
              </w:rPr>
              <w:t>Settings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B6FBA82" w14:textId="77777777" w:rsidR="001D2E4F" w:rsidRDefault="00000000">
            <w:r>
              <w:rPr>
                <w:sz w:val="20"/>
                <w:szCs w:val="20"/>
              </w:rPr>
              <w:t>환경 설정 (반복 조정)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85317C6" w14:textId="77777777" w:rsidR="001D2E4F" w:rsidRDefault="00000000">
            <w:r>
              <w:rPr>
                <w:sz w:val="20"/>
                <w:szCs w:val="20"/>
              </w:rPr>
              <w:t>앱·콘솔·기기에서 언제든 변경할 수 있는 환경 설정 메</w:t>
            </w:r>
            <w:r>
              <w:rPr>
                <w:sz w:val="20"/>
                <w:szCs w:val="20"/>
              </w:rPr>
              <w:lastRenderedPageBreak/>
              <w:t>뉴에 씁니다. (Go to Settings)</w:t>
            </w:r>
          </w:p>
        </w:tc>
      </w:tr>
    </w:tbl>
    <w:p w14:paraId="4CFE4306" w14:textId="77777777" w:rsidR="001D2E4F" w:rsidRDefault="00000000">
      <w:pPr>
        <w:pStyle w:val="2"/>
      </w:pPr>
      <w:bookmarkStart w:id="11" w:name="_Toc233818435"/>
      <w:r>
        <w:lastRenderedPageBreak/>
        <w:t>11. 설정하다 – 동사 (Set up vs Configure)</w:t>
      </w:r>
      <w:bookmarkEnd w:id="11"/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0"/>
        <w:gridCol w:w="2400"/>
        <w:gridCol w:w="5100"/>
      </w:tblGrid>
      <w:tr w:rsidR="001D2E4F" w14:paraId="3A949036" w14:textId="77777777">
        <w:trPr>
          <w:tblHeader/>
        </w:trPr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15E149F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단어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149F0A1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의미 및 뉘앙스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CA1144D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실무 활용 팁</w:t>
            </w:r>
          </w:p>
        </w:tc>
      </w:tr>
      <w:tr w:rsidR="001D2E4F" w14:paraId="7D52BE04" w14:textId="77777777"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06D30F8" w14:textId="77777777" w:rsidR="001D2E4F" w:rsidRDefault="00000000">
            <w:r>
              <w:rPr>
                <w:b/>
                <w:bCs/>
                <w:sz w:val="20"/>
                <w:szCs w:val="20"/>
              </w:rPr>
              <w:t>Set up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7FC93A1" w14:textId="77777777" w:rsidR="001D2E4F" w:rsidRDefault="00000000">
            <w:r>
              <w:rPr>
                <w:sz w:val="20"/>
                <w:szCs w:val="20"/>
              </w:rPr>
              <w:t>초기 환경을 구성하다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FB852F2" w14:textId="77777777" w:rsidR="001D2E4F" w:rsidRDefault="00000000">
            <w:r>
              <w:rPr>
                <w:sz w:val="20"/>
                <w:szCs w:val="20"/>
              </w:rPr>
              <w:t>처음 세팅하는 행위를 가리킵니다. 동사로 쓸 때는 띄어 씁니다. (Set up your account)</w:t>
            </w:r>
          </w:p>
        </w:tc>
      </w:tr>
      <w:tr w:rsidR="001D2E4F" w14:paraId="3F33FBA0" w14:textId="77777777"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A5090D1" w14:textId="77777777" w:rsidR="001D2E4F" w:rsidRDefault="00000000">
            <w:r>
              <w:rPr>
                <w:b/>
                <w:bCs/>
                <w:sz w:val="20"/>
                <w:szCs w:val="20"/>
              </w:rPr>
              <w:t>Configure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FD09B63" w14:textId="77777777" w:rsidR="001D2E4F" w:rsidRDefault="00000000">
            <w:r>
              <w:rPr>
                <w:sz w:val="20"/>
                <w:szCs w:val="20"/>
              </w:rPr>
              <w:t>세부 옵션을 설정하다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0E5E94C" w14:textId="77777777" w:rsidR="001D2E4F" w:rsidRDefault="00000000">
            <w:r>
              <w:rPr>
                <w:sz w:val="20"/>
                <w:szCs w:val="20"/>
              </w:rPr>
              <w:t>이미 있는 시스템의 세부 값이나 옵션을 조정하는 맥락에 씁니다. 기술·개발자 문서에서 자주 쓰입니다. (Configure the server settings)</w:t>
            </w:r>
          </w:p>
        </w:tc>
      </w:tr>
    </w:tbl>
    <w:p w14:paraId="4848FC12" w14:textId="77777777" w:rsidR="001D2E4F" w:rsidRDefault="00000000">
      <w:pPr>
        <w:pStyle w:val="2"/>
      </w:pPr>
      <w:bookmarkStart w:id="12" w:name="_Toc233818436"/>
      <w:r>
        <w:t>12. 선택하다 (Select vs Choose vs Determine)</w:t>
      </w:r>
      <w:bookmarkEnd w:id="12"/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0"/>
        <w:gridCol w:w="2400"/>
        <w:gridCol w:w="5100"/>
      </w:tblGrid>
      <w:tr w:rsidR="001D2E4F" w14:paraId="24B3B568" w14:textId="77777777">
        <w:trPr>
          <w:tblHeader/>
        </w:trPr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2FB1B4D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단어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6532DDD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의미 및 뉘앙스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0136FC6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실무 활용 팁</w:t>
            </w:r>
          </w:p>
        </w:tc>
      </w:tr>
      <w:tr w:rsidR="001D2E4F" w14:paraId="2DF2745E" w14:textId="77777777"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D430C48" w14:textId="77777777" w:rsidR="001D2E4F" w:rsidRDefault="00000000">
            <w:r>
              <w:rPr>
                <w:b/>
                <w:bCs/>
                <w:sz w:val="20"/>
                <w:szCs w:val="20"/>
              </w:rPr>
              <w:t>Select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03AF428" w14:textId="77777777" w:rsidR="001D2E4F" w:rsidRDefault="00000000">
            <w:r>
              <w:rPr>
                <w:sz w:val="20"/>
                <w:szCs w:val="20"/>
              </w:rPr>
              <w:t>목록·옵션 중에서 고르다 (시스템·UI 중심)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0B57FBE" w14:textId="77777777" w:rsidR="001D2E4F" w:rsidRDefault="00000000">
            <w:r>
              <w:rPr>
                <w:sz w:val="20"/>
                <w:szCs w:val="20"/>
              </w:rPr>
              <w:t>드롭다운, 라디오 버튼, 체크박스 등에서 항목을 고를 때 씁니다. 기술 문서의 표준 표현입니다. (Select a file, Select your country)</w:t>
            </w:r>
          </w:p>
        </w:tc>
      </w:tr>
      <w:tr w:rsidR="001D2E4F" w14:paraId="0E419FBF" w14:textId="77777777"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966F38B" w14:textId="77777777" w:rsidR="001D2E4F" w:rsidRDefault="00000000">
            <w:r>
              <w:rPr>
                <w:b/>
                <w:bCs/>
                <w:sz w:val="20"/>
                <w:szCs w:val="20"/>
              </w:rPr>
              <w:t>Choose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D99FA95" w14:textId="77777777" w:rsidR="001D2E4F" w:rsidRDefault="00000000">
            <w:r>
              <w:rPr>
                <w:sz w:val="20"/>
                <w:szCs w:val="20"/>
              </w:rPr>
              <w:t>선호·판단에 따라 선택하다 (사람 중심)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72EECDC" w14:textId="77777777" w:rsidR="001D2E4F" w:rsidRDefault="00000000">
            <w:r>
              <w:rPr>
                <w:sz w:val="20"/>
                <w:szCs w:val="20"/>
              </w:rPr>
              <w:t>사용자의 의지와 선호가 강조될 때 씁니다. 마케팅·</w:t>
            </w:r>
            <w:proofErr w:type="spellStart"/>
            <w:r>
              <w:rPr>
                <w:sz w:val="20"/>
                <w:szCs w:val="20"/>
              </w:rPr>
              <w:t>온보딩처럼</w:t>
            </w:r>
            <w:proofErr w:type="spellEnd"/>
            <w:r>
              <w:rPr>
                <w:sz w:val="20"/>
                <w:szCs w:val="20"/>
              </w:rPr>
              <w:t xml:space="preserve"> 자율성을 부여하는 맥락에 적합합니다. (Choose the plan that's right for you)</w:t>
            </w:r>
          </w:p>
        </w:tc>
      </w:tr>
      <w:tr w:rsidR="001D2E4F" w14:paraId="3C8C6875" w14:textId="77777777"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69A247A" w14:textId="77777777" w:rsidR="001D2E4F" w:rsidRDefault="00000000">
            <w:r>
              <w:rPr>
                <w:b/>
                <w:bCs/>
                <w:sz w:val="20"/>
                <w:szCs w:val="20"/>
              </w:rPr>
              <w:t>Determine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27617BD" w14:textId="77777777" w:rsidR="001D2E4F" w:rsidRDefault="00000000">
            <w:r>
              <w:rPr>
                <w:sz w:val="20"/>
                <w:szCs w:val="20"/>
              </w:rPr>
              <w:t>분석·조건을 바탕으로 결론을 내리다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7798912" w14:textId="77777777" w:rsidR="001D2E4F" w:rsidRDefault="00000000">
            <w:r>
              <w:rPr>
                <w:sz w:val="20"/>
                <w:szCs w:val="20"/>
              </w:rPr>
              <w:t>사람이 직접 고르는 행위보다 시스템·규칙이 결과를 산출하는 맥락에 씁니다. UI 레이블보다 설명형 문장에 어울립니다. (The system determines the price…)</w:t>
            </w:r>
          </w:p>
        </w:tc>
      </w:tr>
    </w:tbl>
    <w:p w14:paraId="71902013" w14:textId="77777777" w:rsidR="001D2E4F" w:rsidRDefault="00000000">
      <w:pPr>
        <w:spacing w:before="100" w:after="30"/>
      </w:pPr>
      <w:r>
        <w:rPr>
          <w:b/>
          <w:bCs/>
          <w:color w:val="52606D"/>
          <w:sz w:val="20"/>
          <w:szCs w:val="20"/>
        </w:rPr>
        <w:t>보강 팁</w:t>
      </w:r>
    </w:p>
    <w:p w14:paraId="412B755C" w14:textId="77777777" w:rsidR="001D2E4F" w:rsidRDefault="00000000">
      <w:pPr>
        <w:pStyle w:val="a4"/>
        <w:numPr>
          <w:ilvl w:val="0"/>
          <w:numId w:val="2"/>
        </w:numPr>
        <w:spacing w:before="20" w:after="40" w:line="290" w:lineRule="auto"/>
      </w:pPr>
      <w:r>
        <w:t>UI 버튼·레이블·절차형 문서에서는 select를 기본으로, 사용자 자율성을 강조할 때는 choose를 씁니다. Determine은 UI 레이블에는 잘 쓰이지 않습니다.</w:t>
      </w:r>
    </w:p>
    <w:p w14:paraId="3B421906" w14:textId="77777777" w:rsidR="001D2E4F" w:rsidRDefault="00000000">
      <w:pPr>
        <w:pStyle w:val="2"/>
      </w:pPr>
      <w:bookmarkStart w:id="13" w:name="_Toc233818437"/>
      <w:r>
        <w:t>13. 사용자 vs 회원 (user vs member)</w:t>
      </w:r>
      <w:bookmarkEnd w:id="13"/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0"/>
        <w:gridCol w:w="2400"/>
        <w:gridCol w:w="5100"/>
      </w:tblGrid>
      <w:tr w:rsidR="001D2E4F" w14:paraId="2D8F8CFF" w14:textId="77777777">
        <w:trPr>
          <w:tblHeader/>
        </w:trPr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1C6C368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단어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14370E1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의미 및 뉘앙스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34E4A92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실무 활용 팁</w:t>
            </w:r>
          </w:p>
        </w:tc>
      </w:tr>
      <w:tr w:rsidR="001D2E4F" w14:paraId="42226F08" w14:textId="77777777"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720D0D3" w14:textId="77777777" w:rsidR="001D2E4F" w:rsidRDefault="00000000">
            <w:r>
              <w:rPr>
                <w:b/>
                <w:bCs/>
                <w:sz w:val="20"/>
                <w:szCs w:val="20"/>
              </w:rPr>
              <w:t>user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0F825B7" w14:textId="77777777" w:rsidR="001D2E4F" w:rsidRDefault="00000000">
            <w:r>
              <w:rPr>
                <w:sz w:val="20"/>
                <w:szCs w:val="20"/>
              </w:rPr>
              <w:t>서비스를 사용하는 사람 (행위 중심)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ACBA916" w14:textId="77777777" w:rsidR="001D2E4F" w:rsidRDefault="00000000">
            <w:r>
              <w:rPr>
                <w:sz w:val="20"/>
                <w:szCs w:val="20"/>
              </w:rPr>
              <w:t>가입 여부와 무관하게 이용하는 사람을 가리킵니다. 기술 문서, UI, API 명세 등 기술 맥락에 가장 많이 씁니다. (user account, user settings)</w:t>
            </w:r>
          </w:p>
        </w:tc>
      </w:tr>
      <w:tr w:rsidR="001D2E4F" w14:paraId="266B3BB2" w14:textId="77777777"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E0A6F08" w14:textId="77777777" w:rsidR="001D2E4F" w:rsidRDefault="00000000">
            <w:r>
              <w:rPr>
                <w:b/>
                <w:bCs/>
                <w:sz w:val="20"/>
                <w:szCs w:val="20"/>
              </w:rPr>
              <w:lastRenderedPageBreak/>
              <w:t>member</w:t>
            </w:r>
          </w:p>
        </w:tc>
        <w:tc>
          <w:tcPr>
            <w:tcW w:w="24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15259AD" w14:textId="77777777" w:rsidR="001D2E4F" w:rsidRDefault="00000000">
            <w:r>
              <w:rPr>
                <w:sz w:val="20"/>
                <w:szCs w:val="20"/>
              </w:rPr>
              <w:t>가입하여 자격을 갖춘 사람 (소속 중심)</w:t>
            </w:r>
          </w:p>
        </w:tc>
        <w:tc>
          <w:tcPr>
            <w:tcW w:w="51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F471E89" w14:textId="77777777" w:rsidR="001D2E4F" w:rsidRDefault="00000000">
            <w:r>
              <w:rPr>
                <w:sz w:val="20"/>
                <w:szCs w:val="20"/>
              </w:rPr>
              <w:t>가입을 완료하고 특정 커뮤니티·서비스에 속함을 강조할 때 씁니다. 멤버십 혜택·팀 구성원 맥락에 적합합니다. (team member, member benefits)</w:t>
            </w:r>
          </w:p>
        </w:tc>
      </w:tr>
    </w:tbl>
    <w:p w14:paraId="7ADDF1E7" w14:textId="77777777" w:rsidR="001D2E4F" w:rsidRDefault="00000000">
      <w:pPr>
        <w:spacing w:before="100" w:after="30"/>
      </w:pPr>
      <w:r>
        <w:rPr>
          <w:b/>
          <w:bCs/>
          <w:color w:val="52606D"/>
          <w:sz w:val="20"/>
          <w:szCs w:val="20"/>
        </w:rPr>
        <w:t>보강 팁</w:t>
      </w:r>
    </w:p>
    <w:p w14:paraId="2F962DBE" w14:textId="77777777" w:rsidR="001D2E4F" w:rsidRDefault="00000000">
      <w:pPr>
        <w:pStyle w:val="a4"/>
        <w:numPr>
          <w:ilvl w:val="0"/>
          <w:numId w:val="2"/>
        </w:numPr>
        <w:spacing w:before="20" w:after="40" w:line="290" w:lineRule="auto"/>
      </w:pPr>
      <w:r>
        <w:t>기술 문서·UI에서는 user를 기본으로, 커뮤니티·혜택·소속감을 강조하는 마케팅 문구에서는 member를 씁니다. 한 문서 안에서 혼용하면 다른 그룹으로 오해될 수 있으니 통일합니다.</w:t>
      </w:r>
    </w:p>
    <w:p w14:paraId="2F65B18F" w14:textId="77777777" w:rsidR="001D2E4F" w:rsidRDefault="00000000">
      <w:pPr>
        <w:pStyle w:val="2"/>
      </w:pPr>
      <w:bookmarkStart w:id="14" w:name="_Toc233818438"/>
      <w:r>
        <w:t>14. 인증 4단계 (Identification → Authentication → Authorization → Certification)</w:t>
      </w:r>
      <w:bookmarkEnd w:id="14"/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1300"/>
        <w:gridCol w:w="4200"/>
        <w:gridCol w:w="1600"/>
      </w:tblGrid>
      <w:tr w:rsidR="001D2E4F" w14:paraId="428AA362" w14:textId="77777777">
        <w:trPr>
          <w:tblHeader/>
        </w:trPr>
        <w:tc>
          <w:tcPr>
            <w:tcW w:w="19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B598520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단어</w:t>
            </w:r>
          </w:p>
        </w:tc>
        <w:tc>
          <w:tcPr>
            <w:tcW w:w="13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4551615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핵심</w:t>
            </w:r>
          </w:p>
        </w:tc>
        <w:tc>
          <w:tcPr>
            <w:tcW w:w="42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F3D0E67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설명</w:t>
            </w:r>
          </w:p>
        </w:tc>
        <w:tc>
          <w:tcPr>
            <w:tcW w:w="16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45E5909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예시</w:t>
            </w:r>
          </w:p>
        </w:tc>
      </w:tr>
      <w:tr w:rsidR="001D2E4F" w14:paraId="43FFA8DF" w14:textId="77777777">
        <w:tc>
          <w:tcPr>
            <w:tcW w:w="19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BAABCC5" w14:textId="77777777" w:rsidR="001D2E4F" w:rsidRDefault="00000000">
            <w:r>
              <w:rPr>
                <w:b/>
                <w:bCs/>
                <w:sz w:val="20"/>
                <w:szCs w:val="20"/>
              </w:rPr>
              <w:t>Identification</w:t>
            </w:r>
          </w:p>
        </w:tc>
        <w:tc>
          <w:tcPr>
            <w:tcW w:w="13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018A70F" w14:textId="77777777" w:rsidR="001D2E4F" w:rsidRDefault="00000000">
            <w:r>
              <w:rPr>
                <w:sz w:val="20"/>
                <w:szCs w:val="20"/>
              </w:rPr>
              <w:t>신원 확인</w:t>
            </w:r>
          </w:p>
        </w:tc>
        <w:tc>
          <w:tcPr>
            <w:tcW w:w="42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CCDCDF5" w14:textId="77777777" w:rsidR="001D2E4F" w:rsidRDefault="00000000">
            <w:r>
              <w:rPr>
                <w:sz w:val="20"/>
                <w:szCs w:val="20"/>
              </w:rPr>
              <w:t>사용자·시스템의 신분을 식별하는 행위. 아직 검증 전 단계 (로그인 화면의 ID 입력).</w:t>
            </w:r>
          </w:p>
        </w:tc>
        <w:tc>
          <w:tcPr>
            <w:tcW w:w="16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E62EBDF" w14:textId="77777777" w:rsidR="001D2E4F" w:rsidRDefault="00000000">
            <w:r>
              <w:rPr>
                <w:sz w:val="20"/>
                <w:szCs w:val="20"/>
              </w:rPr>
              <w:t>User identification via ID card</w:t>
            </w:r>
          </w:p>
        </w:tc>
      </w:tr>
      <w:tr w:rsidR="001D2E4F" w14:paraId="384A408F" w14:textId="77777777">
        <w:tc>
          <w:tcPr>
            <w:tcW w:w="19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1FE4B34" w14:textId="77777777" w:rsidR="001D2E4F" w:rsidRDefault="00000000">
            <w:r>
              <w:rPr>
                <w:b/>
                <w:bCs/>
                <w:sz w:val="20"/>
                <w:szCs w:val="20"/>
              </w:rPr>
              <w:t>Authentication</w:t>
            </w:r>
          </w:p>
        </w:tc>
        <w:tc>
          <w:tcPr>
            <w:tcW w:w="13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397DBB6" w14:textId="77777777" w:rsidR="001D2E4F" w:rsidRDefault="00000000">
            <w:r>
              <w:rPr>
                <w:sz w:val="20"/>
                <w:szCs w:val="20"/>
              </w:rPr>
              <w:t>사용자 인증</w:t>
            </w:r>
          </w:p>
        </w:tc>
        <w:tc>
          <w:tcPr>
            <w:tcW w:w="42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3D4BC73" w14:textId="77777777" w:rsidR="001D2E4F" w:rsidRDefault="00000000">
            <w:r>
              <w:rPr>
                <w:sz w:val="20"/>
                <w:szCs w:val="20"/>
              </w:rPr>
              <w:t>주장한 신원이 진짜인지 확인. 비밀번호·생체정보·OTP로 본인 여부 증명.</w:t>
            </w:r>
          </w:p>
        </w:tc>
        <w:tc>
          <w:tcPr>
            <w:tcW w:w="16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34E2766" w14:textId="77777777" w:rsidR="001D2E4F" w:rsidRDefault="00000000">
            <w:r>
              <w:rPr>
                <w:sz w:val="20"/>
                <w:szCs w:val="20"/>
              </w:rPr>
              <w:t>Two-factor / Password authentication</w:t>
            </w:r>
          </w:p>
        </w:tc>
      </w:tr>
      <w:tr w:rsidR="001D2E4F" w14:paraId="4AE5B8A9" w14:textId="77777777">
        <w:tc>
          <w:tcPr>
            <w:tcW w:w="19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39B72E3" w14:textId="77777777" w:rsidR="001D2E4F" w:rsidRDefault="00000000">
            <w:r>
              <w:rPr>
                <w:b/>
                <w:bCs/>
                <w:sz w:val="20"/>
                <w:szCs w:val="20"/>
              </w:rPr>
              <w:t>Authorization</w:t>
            </w:r>
          </w:p>
        </w:tc>
        <w:tc>
          <w:tcPr>
            <w:tcW w:w="13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D932623" w14:textId="77777777" w:rsidR="001D2E4F" w:rsidRDefault="00000000">
            <w:r>
              <w:rPr>
                <w:sz w:val="20"/>
                <w:szCs w:val="20"/>
              </w:rPr>
              <w:t>권한 부여</w:t>
            </w:r>
          </w:p>
        </w:tc>
        <w:tc>
          <w:tcPr>
            <w:tcW w:w="42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12AE4FC" w14:textId="77777777" w:rsidR="001D2E4F" w:rsidRDefault="00000000">
            <w:r>
              <w:rPr>
                <w:sz w:val="20"/>
                <w:szCs w:val="20"/>
              </w:rPr>
              <w:t>인증된 사용자가 어떤 리소스·기능에 접근할 수 있는지 결정.</w:t>
            </w:r>
          </w:p>
        </w:tc>
        <w:tc>
          <w:tcPr>
            <w:tcW w:w="16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59F49FA" w14:textId="77777777" w:rsidR="001D2E4F" w:rsidRDefault="00000000">
            <w:r>
              <w:rPr>
                <w:sz w:val="20"/>
                <w:szCs w:val="20"/>
              </w:rPr>
              <w:t>Role-based authorization, Access control</w:t>
            </w:r>
          </w:p>
        </w:tc>
      </w:tr>
      <w:tr w:rsidR="001D2E4F" w14:paraId="2C51B9AC" w14:textId="77777777">
        <w:tc>
          <w:tcPr>
            <w:tcW w:w="19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9EA181D" w14:textId="77777777" w:rsidR="001D2E4F" w:rsidRDefault="00000000">
            <w:r>
              <w:rPr>
                <w:b/>
                <w:bCs/>
                <w:sz w:val="20"/>
                <w:szCs w:val="20"/>
              </w:rPr>
              <w:t>Certification</w:t>
            </w:r>
          </w:p>
        </w:tc>
        <w:tc>
          <w:tcPr>
            <w:tcW w:w="13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4ABFFE1" w14:textId="77777777" w:rsidR="001D2E4F" w:rsidRDefault="00000000">
            <w:r>
              <w:rPr>
                <w:sz w:val="20"/>
                <w:szCs w:val="20"/>
              </w:rPr>
              <w:t>자격 인증</w:t>
            </w:r>
          </w:p>
        </w:tc>
        <w:tc>
          <w:tcPr>
            <w:tcW w:w="42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584316E" w14:textId="77777777" w:rsidR="001D2E4F" w:rsidRDefault="00000000">
            <w:r>
              <w:rPr>
                <w:sz w:val="20"/>
                <w:szCs w:val="20"/>
              </w:rPr>
              <w:t>신뢰할 수 있는 외부 기관이 자격·적합성을 공식 인증. 접근 제어와는 다른 개념.</w:t>
            </w:r>
          </w:p>
        </w:tc>
        <w:tc>
          <w:tcPr>
            <w:tcW w:w="16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B6928DF" w14:textId="77777777" w:rsidR="001D2E4F" w:rsidRDefault="00000000">
            <w:r>
              <w:rPr>
                <w:sz w:val="20"/>
                <w:szCs w:val="20"/>
              </w:rPr>
              <w:t>ISO 27001, CISSP certification</w:t>
            </w:r>
          </w:p>
        </w:tc>
      </w:tr>
    </w:tbl>
    <w:p w14:paraId="564CB9F9" w14:textId="77777777" w:rsidR="001D2E4F" w:rsidRDefault="00000000">
      <w:pPr>
        <w:spacing w:before="100" w:after="30"/>
      </w:pPr>
      <w:r>
        <w:rPr>
          <w:b/>
          <w:bCs/>
          <w:color w:val="52606D"/>
          <w:sz w:val="20"/>
          <w:szCs w:val="20"/>
        </w:rPr>
        <w:t>예문</w:t>
      </w:r>
    </w:p>
    <w:p w14:paraId="58877207" w14:textId="77777777" w:rsidR="001D2E4F" w:rsidRDefault="00000000">
      <w:pPr>
        <w:pStyle w:val="a4"/>
        <w:numPr>
          <w:ilvl w:val="0"/>
          <w:numId w:val="3"/>
        </w:numPr>
        <w:spacing w:before="20" w:after="40" w:line="290" w:lineRule="auto"/>
      </w:pPr>
      <w:r>
        <w:t>Identification: 사용자가 누구인지 아이디(ID)로 식별</w:t>
      </w:r>
    </w:p>
    <w:p w14:paraId="5F2E57F3" w14:textId="77777777" w:rsidR="001D2E4F" w:rsidRDefault="00000000">
      <w:pPr>
        <w:pStyle w:val="a4"/>
        <w:numPr>
          <w:ilvl w:val="0"/>
          <w:numId w:val="3"/>
        </w:numPr>
        <w:spacing w:before="20" w:after="40" w:line="290" w:lineRule="auto"/>
      </w:pPr>
      <w:r>
        <w:t>Authentication: 비밀번호나 생체정보로 사용자가 맞는지 확인</w:t>
      </w:r>
    </w:p>
    <w:p w14:paraId="0FF0E437" w14:textId="77777777" w:rsidR="001D2E4F" w:rsidRDefault="00000000">
      <w:pPr>
        <w:pStyle w:val="a4"/>
        <w:numPr>
          <w:ilvl w:val="0"/>
          <w:numId w:val="3"/>
        </w:numPr>
        <w:spacing w:before="20" w:after="40" w:line="290" w:lineRule="auto"/>
      </w:pPr>
      <w:r>
        <w:t>Authorization: 해당 사용자가 어떤 메뉴/기능에 접근 가능한지 결정</w:t>
      </w:r>
    </w:p>
    <w:p w14:paraId="276FCAC7" w14:textId="77777777" w:rsidR="001D2E4F" w:rsidRDefault="00000000">
      <w:pPr>
        <w:pStyle w:val="a4"/>
        <w:numPr>
          <w:ilvl w:val="0"/>
          <w:numId w:val="3"/>
        </w:numPr>
        <w:spacing w:before="20" w:after="40" w:line="290" w:lineRule="auto"/>
      </w:pPr>
      <w:r>
        <w:t>Certification: 관리자 계정은 별도 자격 인증을 받은 사람만 접근 가능</w:t>
      </w:r>
    </w:p>
    <w:p w14:paraId="06C301FF" w14:textId="77777777" w:rsidR="001D2E4F" w:rsidRDefault="00000000">
      <w:pPr>
        <w:pStyle w:val="2"/>
      </w:pPr>
      <w:bookmarkStart w:id="15" w:name="_Toc233818439"/>
      <w:r>
        <w:t>15. 집합 명사 (단수형으로만 사용)</w:t>
      </w:r>
      <w:bookmarkEnd w:id="15"/>
    </w:p>
    <w:p w14:paraId="023054FA" w14:textId="77777777" w:rsidR="001D2E4F" w:rsidRDefault="00000000">
      <w:pPr>
        <w:spacing w:before="40" w:after="120" w:line="300" w:lineRule="auto"/>
      </w:pPr>
      <w:r>
        <w:t>아래 집합 명사는 단수형으로 사용하며 복수형 -s를 붙이지 않습니다. 필요할 경우 some, a lot of, a piece of 등으로 양을 표현합니다.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00"/>
        <w:gridCol w:w="1500"/>
        <w:gridCol w:w="1600"/>
        <w:gridCol w:w="4600"/>
      </w:tblGrid>
      <w:tr w:rsidR="001D2E4F" w14:paraId="1B5483FC" w14:textId="77777777">
        <w:trPr>
          <w:tblHeader/>
        </w:trPr>
        <w:tc>
          <w:tcPr>
            <w:tcW w:w="13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338BD49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lastRenderedPageBreak/>
              <w:t>구분</w:t>
            </w:r>
          </w:p>
        </w:tc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2C2516C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단어</w:t>
            </w:r>
          </w:p>
        </w:tc>
        <w:tc>
          <w:tcPr>
            <w:tcW w:w="16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3BA53AE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틀린 표기</w:t>
            </w:r>
          </w:p>
        </w:tc>
        <w:tc>
          <w:tcPr>
            <w:tcW w:w="46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2B6CB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E2923F0" w14:textId="77777777" w:rsidR="001D2E4F" w:rsidRDefault="00000000">
            <w:r>
              <w:rPr>
                <w:b/>
                <w:bCs/>
                <w:color w:val="FFFFFF"/>
                <w:sz w:val="20"/>
                <w:szCs w:val="20"/>
              </w:rPr>
              <w:t>설명 및 예문</w:t>
            </w:r>
          </w:p>
        </w:tc>
      </w:tr>
      <w:tr w:rsidR="001D2E4F" w14:paraId="34B2EA8A" w14:textId="77777777">
        <w:tc>
          <w:tcPr>
            <w:tcW w:w="13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4580D34" w14:textId="77777777" w:rsidR="001D2E4F" w:rsidRDefault="00000000">
            <w:r>
              <w:rPr>
                <w:sz w:val="20"/>
                <w:szCs w:val="20"/>
              </w:rPr>
              <w:t>직원들</w:t>
            </w:r>
          </w:p>
        </w:tc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0FF2F47" w14:textId="77777777" w:rsidR="001D2E4F" w:rsidRDefault="00000000">
            <w:r>
              <w:rPr>
                <w:sz w:val="20"/>
                <w:szCs w:val="20"/>
              </w:rPr>
              <w:t>staff</w:t>
            </w:r>
          </w:p>
        </w:tc>
        <w:tc>
          <w:tcPr>
            <w:tcW w:w="16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8C570CA" w14:textId="77777777" w:rsidR="001D2E4F" w:rsidRDefault="00000000">
            <w:r>
              <w:rPr>
                <w:sz w:val="20"/>
                <w:szCs w:val="20"/>
              </w:rPr>
              <w:t>staffs (X)</w:t>
            </w:r>
          </w:p>
        </w:tc>
        <w:tc>
          <w:tcPr>
            <w:tcW w:w="46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984BF7D" w14:textId="77777777" w:rsidR="001D2E4F" w:rsidRDefault="00000000">
            <w:r>
              <w:rPr>
                <w:sz w:val="20"/>
                <w:szCs w:val="20"/>
              </w:rPr>
              <w:t>조직의 구성원 전체를 집합적으로 지칭. 예: Our staff are trained in security.</w:t>
            </w:r>
          </w:p>
        </w:tc>
      </w:tr>
      <w:tr w:rsidR="001D2E4F" w14:paraId="4FC3D452" w14:textId="77777777">
        <w:tc>
          <w:tcPr>
            <w:tcW w:w="13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EDC7897" w14:textId="77777777" w:rsidR="001D2E4F" w:rsidRDefault="00000000">
            <w:r>
              <w:rPr>
                <w:sz w:val="20"/>
                <w:szCs w:val="20"/>
              </w:rPr>
              <w:t>장비</w:t>
            </w:r>
          </w:p>
        </w:tc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B0B0521" w14:textId="77777777" w:rsidR="001D2E4F" w:rsidRDefault="00000000">
            <w:r>
              <w:rPr>
                <w:sz w:val="20"/>
                <w:szCs w:val="20"/>
              </w:rPr>
              <w:t>equipment</w:t>
            </w:r>
          </w:p>
        </w:tc>
        <w:tc>
          <w:tcPr>
            <w:tcW w:w="16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0D0BFBE" w14:textId="77777777" w:rsidR="001D2E4F" w:rsidRDefault="00000000">
            <w:proofErr w:type="spellStart"/>
            <w:r>
              <w:rPr>
                <w:sz w:val="20"/>
                <w:szCs w:val="20"/>
              </w:rPr>
              <w:t>equipments</w:t>
            </w:r>
            <w:proofErr w:type="spellEnd"/>
            <w:r>
              <w:rPr>
                <w:sz w:val="20"/>
                <w:szCs w:val="20"/>
              </w:rPr>
              <w:t xml:space="preserve"> (X)</w:t>
            </w:r>
          </w:p>
        </w:tc>
        <w:tc>
          <w:tcPr>
            <w:tcW w:w="46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358C680" w14:textId="77777777" w:rsidR="001D2E4F" w:rsidRDefault="00000000">
            <w:r>
              <w:rPr>
                <w:sz w:val="20"/>
                <w:szCs w:val="20"/>
              </w:rPr>
              <w:t>하드웨어/소프트웨어 등 포함. 예: New equipment has been installed.</w:t>
            </w:r>
          </w:p>
        </w:tc>
      </w:tr>
      <w:tr w:rsidR="001D2E4F" w14:paraId="3F764006" w14:textId="77777777">
        <w:tc>
          <w:tcPr>
            <w:tcW w:w="13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6B533FE" w14:textId="77777777" w:rsidR="001D2E4F" w:rsidRDefault="00000000">
            <w:r>
              <w:rPr>
                <w:sz w:val="20"/>
                <w:szCs w:val="20"/>
              </w:rPr>
              <w:t>데이터</w:t>
            </w:r>
          </w:p>
        </w:tc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09867D3" w14:textId="77777777" w:rsidR="001D2E4F" w:rsidRDefault="00000000">
            <w:r>
              <w:rPr>
                <w:sz w:val="20"/>
                <w:szCs w:val="20"/>
              </w:rPr>
              <w:t>data</w:t>
            </w:r>
          </w:p>
        </w:tc>
        <w:tc>
          <w:tcPr>
            <w:tcW w:w="16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1D3C73E" w14:textId="77777777" w:rsidR="001D2E4F" w:rsidRDefault="00000000">
            <w:proofErr w:type="spellStart"/>
            <w:r>
              <w:rPr>
                <w:sz w:val="20"/>
                <w:szCs w:val="20"/>
              </w:rPr>
              <w:t>datas</w:t>
            </w:r>
            <w:proofErr w:type="spellEnd"/>
            <w:r>
              <w:rPr>
                <w:sz w:val="20"/>
                <w:szCs w:val="20"/>
              </w:rPr>
              <w:t xml:space="preserve"> (X)</w:t>
            </w:r>
          </w:p>
        </w:tc>
        <w:tc>
          <w:tcPr>
            <w:tcW w:w="46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48F7B33" w14:textId="77777777" w:rsidR="001D2E4F" w:rsidRDefault="00000000">
            <w:r>
              <w:rPr>
                <w:sz w:val="20"/>
                <w:szCs w:val="20"/>
              </w:rPr>
              <w:t>실무에서는 거의 data를 쓰며 단수 취급. 예: The data is accurate.</w:t>
            </w:r>
          </w:p>
        </w:tc>
      </w:tr>
      <w:tr w:rsidR="001D2E4F" w14:paraId="067010BC" w14:textId="77777777">
        <w:tc>
          <w:tcPr>
            <w:tcW w:w="13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683009E" w14:textId="77777777" w:rsidR="001D2E4F" w:rsidRDefault="00000000">
            <w:r>
              <w:rPr>
                <w:sz w:val="20"/>
                <w:szCs w:val="20"/>
              </w:rPr>
              <w:t>정보</w:t>
            </w:r>
          </w:p>
        </w:tc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ABB9074" w14:textId="77777777" w:rsidR="001D2E4F" w:rsidRDefault="00000000">
            <w:r>
              <w:rPr>
                <w:sz w:val="20"/>
                <w:szCs w:val="20"/>
              </w:rPr>
              <w:t>information</w:t>
            </w:r>
          </w:p>
        </w:tc>
        <w:tc>
          <w:tcPr>
            <w:tcW w:w="16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8A190EC" w14:textId="77777777" w:rsidR="001D2E4F" w:rsidRDefault="00000000">
            <w:proofErr w:type="spellStart"/>
            <w:r>
              <w:rPr>
                <w:sz w:val="20"/>
                <w:szCs w:val="20"/>
              </w:rPr>
              <w:t>informations</w:t>
            </w:r>
            <w:proofErr w:type="spellEnd"/>
            <w:r>
              <w:rPr>
                <w:sz w:val="20"/>
                <w:szCs w:val="20"/>
              </w:rPr>
              <w:t xml:space="preserve"> (X)</w:t>
            </w:r>
          </w:p>
        </w:tc>
        <w:tc>
          <w:tcPr>
            <w:tcW w:w="46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941A553" w14:textId="77777777" w:rsidR="001D2E4F" w:rsidRDefault="00000000">
            <w:r>
              <w:rPr>
                <w:sz w:val="20"/>
                <w:szCs w:val="20"/>
              </w:rPr>
              <w:t>모든 데이터나 지식을 포괄. 예: We need more information.</w:t>
            </w:r>
          </w:p>
        </w:tc>
      </w:tr>
      <w:tr w:rsidR="001D2E4F" w14:paraId="53EDB2EB" w14:textId="77777777">
        <w:tc>
          <w:tcPr>
            <w:tcW w:w="13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43EBCE3" w14:textId="77777777" w:rsidR="001D2E4F" w:rsidRDefault="00000000">
            <w:r>
              <w:rPr>
                <w:sz w:val="20"/>
                <w:szCs w:val="20"/>
              </w:rPr>
              <w:t>뉴스</w:t>
            </w:r>
          </w:p>
        </w:tc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5E119F8" w14:textId="77777777" w:rsidR="001D2E4F" w:rsidRDefault="00000000">
            <w:r>
              <w:rPr>
                <w:sz w:val="20"/>
                <w:szCs w:val="20"/>
              </w:rPr>
              <w:t>news</w:t>
            </w:r>
          </w:p>
        </w:tc>
        <w:tc>
          <w:tcPr>
            <w:tcW w:w="16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7AE2033" w14:textId="77777777" w:rsidR="001D2E4F" w:rsidRDefault="00000000">
            <w:proofErr w:type="spellStart"/>
            <w:r>
              <w:rPr>
                <w:sz w:val="20"/>
                <w:szCs w:val="20"/>
              </w:rPr>
              <w:t>newses</w:t>
            </w:r>
            <w:proofErr w:type="spellEnd"/>
            <w:r>
              <w:rPr>
                <w:sz w:val="20"/>
                <w:szCs w:val="20"/>
              </w:rPr>
              <w:t xml:space="preserve"> (X)</w:t>
            </w:r>
          </w:p>
        </w:tc>
        <w:tc>
          <w:tcPr>
            <w:tcW w:w="46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E162DF4" w14:textId="77777777" w:rsidR="001D2E4F" w:rsidRDefault="00000000">
            <w:r>
              <w:rPr>
                <w:sz w:val="20"/>
                <w:szCs w:val="20"/>
              </w:rPr>
              <w:t>항상 단수 취급. 예: The news is surprising.</w:t>
            </w:r>
          </w:p>
        </w:tc>
      </w:tr>
      <w:tr w:rsidR="001D2E4F" w14:paraId="445A7F8D" w14:textId="77777777">
        <w:tc>
          <w:tcPr>
            <w:tcW w:w="13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0F5D3EF" w14:textId="77777777" w:rsidR="001D2E4F" w:rsidRDefault="00000000">
            <w:r>
              <w:rPr>
                <w:sz w:val="20"/>
                <w:szCs w:val="20"/>
              </w:rPr>
              <w:t>업무/일</w:t>
            </w:r>
          </w:p>
        </w:tc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1D06D9C" w14:textId="77777777" w:rsidR="001D2E4F" w:rsidRDefault="00000000">
            <w:r>
              <w:rPr>
                <w:sz w:val="20"/>
                <w:szCs w:val="20"/>
              </w:rPr>
              <w:t>work</w:t>
            </w:r>
          </w:p>
        </w:tc>
        <w:tc>
          <w:tcPr>
            <w:tcW w:w="16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409E831" w14:textId="77777777" w:rsidR="001D2E4F" w:rsidRDefault="00000000">
            <w:r>
              <w:rPr>
                <w:sz w:val="20"/>
                <w:szCs w:val="20"/>
              </w:rPr>
              <w:t>works (X)</w:t>
            </w:r>
          </w:p>
        </w:tc>
        <w:tc>
          <w:tcPr>
            <w:tcW w:w="46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B1D7691" w14:textId="77777777" w:rsidR="001D2E4F" w:rsidRDefault="00000000">
            <w:r>
              <w:rPr>
                <w:sz w:val="20"/>
                <w:szCs w:val="20"/>
              </w:rPr>
              <w:t>복수형 works는 ‘예술 작품들’의 뜻. 예: He has too much work to do.</w:t>
            </w:r>
          </w:p>
        </w:tc>
      </w:tr>
    </w:tbl>
    <w:p w14:paraId="5EDC2D1F" w14:textId="77777777" w:rsidR="001D2E4F" w:rsidRDefault="00000000">
      <w:r>
        <w:br w:type="page"/>
      </w:r>
    </w:p>
    <w:sectPr w:rsidR="001D2E4F">
      <w:pgSz w:w="12240" w:h="15840"/>
      <w:pgMar w:top="1200" w:right="1200" w:bottom="1200" w:left="12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309C3"/>
    <w:multiLevelType w:val="hybridMultilevel"/>
    <w:tmpl w:val="6652C014"/>
    <w:lvl w:ilvl="0" w:tplc="61F0CA4C">
      <w:start w:val="1"/>
      <w:numFmt w:val="bullet"/>
      <w:lvlText w:val="•"/>
      <w:lvlJc w:val="left"/>
      <w:pPr>
        <w:ind w:left="340" w:hanging="220"/>
      </w:pPr>
      <w:rPr>
        <w:color w:val="2B6CB0"/>
      </w:rPr>
    </w:lvl>
    <w:lvl w:ilvl="1" w:tplc="5F247DA8">
      <w:start w:val="1"/>
      <w:numFmt w:val="bullet"/>
      <w:lvlText w:val="–"/>
      <w:lvlJc w:val="left"/>
      <w:pPr>
        <w:ind w:left="680" w:hanging="220"/>
      </w:pPr>
    </w:lvl>
    <w:lvl w:ilvl="2" w:tplc="3D1A95B0">
      <w:numFmt w:val="decimal"/>
      <w:lvlText w:val=""/>
      <w:lvlJc w:val="left"/>
    </w:lvl>
    <w:lvl w:ilvl="3" w:tplc="22149A4E">
      <w:numFmt w:val="decimal"/>
      <w:lvlText w:val=""/>
      <w:lvlJc w:val="left"/>
    </w:lvl>
    <w:lvl w:ilvl="4" w:tplc="125A7984">
      <w:numFmt w:val="decimal"/>
      <w:lvlText w:val=""/>
      <w:lvlJc w:val="left"/>
    </w:lvl>
    <w:lvl w:ilvl="5" w:tplc="61CC69C8">
      <w:numFmt w:val="decimal"/>
      <w:lvlText w:val=""/>
      <w:lvlJc w:val="left"/>
    </w:lvl>
    <w:lvl w:ilvl="6" w:tplc="A96E7C8C">
      <w:numFmt w:val="decimal"/>
      <w:lvlText w:val=""/>
      <w:lvlJc w:val="left"/>
    </w:lvl>
    <w:lvl w:ilvl="7" w:tplc="68529AFE">
      <w:numFmt w:val="decimal"/>
      <w:lvlText w:val=""/>
      <w:lvlJc w:val="left"/>
    </w:lvl>
    <w:lvl w:ilvl="8" w:tplc="6F905D68">
      <w:numFmt w:val="decimal"/>
      <w:lvlText w:val=""/>
      <w:lvlJc w:val="left"/>
    </w:lvl>
  </w:abstractNum>
  <w:abstractNum w:abstractNumId="1" w15:restartNumberingAfterBreak="0">
    <w:nsid w:val="65232960"/>
    <w:multiLevelType w:val="hybridMultilevel"/>
    <w:tmpl w:val="F6943DF2"/>
    <w:lvl w:ilvl="0" w:tplc="C2C22D52">
      <w:start w:val="1"/>
      <w:numFmt w:val="decimal"/>
      <w:lvlText w:val="%1."/>
      <w:lvlJc w:val="left"/>
      <w:pPr>
        <w:ind w:left="360" w:hanging="260"/>
      </w:pPr>
      <w:rPr>
        <w:b/>
        <w:bCs/>
        <w:color w:val="1A4E8A"/>
      </w:rPr>
    </w:lvl>
    <w:lvl w:ilvl="1" w:tplc="11DCA28A">
      <w:numFmt w:val="decimal"/>
      <w:lvlText w:val=""/>
      <w:lvlJc w:val="left"/>
    </w:lvl>
    <w:lvl w:ilvl="2" w:tplc="0E7E615E">
      <w:numFmt w:val="decimal"/>
      <w:lvlText w:val=""/>
      <w:lvlJc w:val="left"/>
    </w:lvl>
    <w:lvl w:ilvl="3" w:tplc="DA2670D0">
      <w:numFmt w:val="decimal"/>
      <w:lvlText w:val=""/>
      <w:lvlJc w:val="left"/>
    </w:lvl>
    <w:lvl w:ilvl="4" w:tplc="3634E772">
      <w:numFmt w:val="decimal"/>
      <w:lvlText w:val=""/>
      <w:lvlJc w:val="left"/>
    </w:lvl>
    <w:lvl w:ilvl="5" w:tplc="A9CEB486">
      <w:numFmt w:val="decimal"/>
      <w:lvlText w:val=""/>
      <w:lvlJc w:val="left"/>
    </w:lvl>
    <w:lvl w:ilvl="6" w:tplc="24542BC6">
      <w:numFmt w:val="decimal"/>
      <w:lvlText w:val=""/>
      <w:lvlJc w:val="left"/>
    </w:lvl>
    <w:lvl w:ilvl="7" w:tplc="A5367642">
      <w:numFmt w:val="decimal"/>
      <w:lvlText w:val=""/>
      <w:lvlJc w:val="left"/>
    </w:lvl>
    <w:lvl w:ilvl="8" w:tplc="3D705DA2">
      <w:numFmt w:val="decimal"/>
      <w:lvlText w:val=""/>
      <w:lvlJc w:val="left"/>
    </w:lvl>
  </w:abstractNum>
  <w:abstractNum w:abstractNumId="2" w15:restartNumberingAfterBreak="0">
    <w:nsid w:val="77E318FD"/>
    <w:multiLevelType w:val="hybridMultilevel"/>
    <w:tmpl w:val="B9E06C38"/>
    <w:lvl w:ilvl="0" w:tplc="2AF2DCB0">
      <w:start w:val="1"/>
      <w:numFmt w:val="bullet"/>
      <w:lvlText w:val="●"/>
      <w:lvlJc w:val="left"/>
      <w:pPr>
        <w:ind w:left="720" w:hanging="360"/>
      </w:pPr>
    </w:lvl>
    <w:lvl w:ilvl="1" w:tplc="E2E2B060">
      <w:start w:val="1"/>
      <w:numFmt w:val="bullet"/>
      <w:lvlText w:val="○"/>
      <w:lvlJc w:val="left"/>
      <w:pPr>
        <w:ind w:left="1440" w:hanging="360"/>
      </w:pPr>
    </w:lvl>
    <w:lvl w:ilvl="2" w:tplc="C2466A26">
      <w:start w:val="1"/>
      <w:numFmt w:val="bullet"/>
      <w:lvlText w:val="■"/>
      <w:lvlJc w:val="left"/>
      <w:pPr>
        <w:ind w:left="2160" w:hanging="360"/>
      </w:pPr>
    </w:lvl>
    <w:lvl w:ilvl="3" w:tplc="CD98E934">
      <w:start w:val="1"/>
      <w:numFmt w:val="bullet"/>
      <w:lvlText w:val="●"/>
      <w:lvlJc w:val="left"/>
      <w:pPr>
        <w:ind w:left="2880" w:hanging="360"/>
      </w:pPr>
    </w:lvl>
    <w:lvl w:ilvl="4" w:tplc="1F102BDE">
      <w:start w:val="1"/>
      <w:numFmt w:val="bullet"/>
      <w:lvlText w:val="○"/>
      <w:lvlJc w:val="left"/>
      <w:pPr>
        <w:ind w:left="3600" w:hanging="360"/>
      </w:pPr>
    </w:lvl>
    <w:lvl w:ilvl="5" w:tplc="70A281AE">
      <w:start w:val="1"/>
      <w:numFmt w:val="bullet"/>
      <w:lvlText w:val="■"/>
      <w:lvlJc w:val="left"/>
      <w:pPr>
        <w:ind w:left="4320" w:hanging="360"/>
      </w:pPr>
    </w:lvl>
    <w:lvl w:ilvl="6" w:tplc="75F0E056">
      <w:start w:val="1"/>
      <w:numFmt w:val="bullet"/>
      <w:lvlText w:val="●"/>
      <w:lvlJc w:val="left"/>
      <w:pPr>
        <w:ind w:left="5040" w:hanging="360"/>
      </w:pPr>
    </w:lvl>
    <w:lvl w:ilvl="7" w:tplc="C76ABA56">
      <w:start w:val="1"/>
      <w:numFmt w:val="bullet"/>
      <w:lvlText w:val="●"/>
      <w:lvlJc w:val="left"/>
      <w:pPr>
        <w:ind w:left="5760" w:hanging="360"/>
      </w:pPr>
    </w:lvl>
    <w:lvl w:ilvl="8" w:tplc="17FEBFA6">
      <w:start w:val="1"/>
      <w:numFmt w:val="bullet"/>
      <w:lvlText w:val="●"/>
      <w:lvlJc w:val="left"/>
      <w:pPr>
        <w:ind w:left="6480" w:hanging="360"/>
      </w:pPr>
    </w:lvl>
  </w:abstractNum>
  <w:num w:numId="1" w16cid:durableId="1075593786">
    <w:abstractNumId w:val="2"/>
    <w:lvlOverride w:ilvl="0">
      <w:startOverride w:val="1"/>
    </w:lvlOverride>
  </w:num>
  <w:num w:numId="2" w16cid:durableId="1965578072">
    <w:abstractNumId w:val="0"/>
    <w:lvlOverride w:ilvl="0">
      <w:startOverride w:val="1"/>
    </w:lvlOverride>
  </w:num>
  <w:num w:numId="3" w16cid:durableId="53191913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0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E4F"/>
    <w:rsid w:val="001D2E4F"/>
    <w:rsid w:val="00222770"/>
    <w:rsid w:val="0072456B"/>
    <w:rsid w:val="008E2F0D"/>
    <w:rsid w:val="00AB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24DBC"/>
  <w15:docId w15:val="{4D8EBAF8-CB8E-454F-BB45-507CD6983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맑은 고딕"/>
        <w:color w:val="1F2933"/>
        <w:sz w:val="21"/>
        <w:szCs w:val="21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uiPriority w:val="9"/>
    <w:qFormat/>
    <w:pPr>
      <w:pBdr>
        <w:left w:val="single" w:sz="24" w:space="8" w:color="2B6CB0"/>
      </w:pBdr>
      <w:shd w:val="clear" w:color="auto" w:fill="1A4E8A"/>
      <w:spacing w:before="320" w:after="140"/>
      <w:outlineLvl w:val="0"/>
    </w:pPr>
    <w:rPr>
      <w:b/>
      <w:bCs/>
      <w:color w:val="FFFFFF"/>
      <w:sz w:val="30"/>
      <w:szCs w:val="30"/>
    </w:rPr>
  </w:style>
  <w:style w:type="paragraph" w:styleId="2">
    <w:name w:val="heading 2"/>
    <w:uiPriority w:val="9"/>
    <w:unhideWhenUsed/>
    <w:qFormat/>
    <w:pPr>
      <w:pBdr>
        <w:bottom w:val="single" w:sz="6" w:space="4" w:color="2B6CB0"/>
      </w:pBdr>
      <w:spacing w:before="240" w:after="100"/>
      <w:outlineLvl w:val="1"/>
    </w:pPr>
    <w:rPr>
      <w:b/>
      <w:bCs/>
      <w:color w:val="1A4E8A"/>
      <w:sz w:val="25"/>
      <w:szCs w:val="25"/>
    </w:rPr>
  </w:style>
  <w:style w:type="paragraph" w:styleId="3">
    <w:name w:val="heading 3"/>
    <w:uiPriority w:val="9"/>
    <w:unhideWhenUsed/>
    <w:qFormat/>
    <w:pPr>
      <w:spacing w:before="160" w:after="70"/>
      <w:outlineLvl w:val="2"/>
    </w:pPr>
    <w:rPr>
      <w:b/>
      <w:bCs/>
      <w:sz w:val="22"/>
      <w:szCs w:val="22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굵은 텍스트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Char"/>
    <w:uiPriority w:val="99"/>
    <w:semiHidden/>
    <w:unhideWhenUsed/>
    <w:rPr>
      <w:sz w:val="20"/>
      <w:szCs w:val="20"/>
    </w:rPr>
  </w:style>
  <w:style w:type="character" w:customStyle="1" w:styleId="Char">
    <w:name w:val="각주 텍스트 Char"/>
    <w:link w:val="a7"/>
    <w:uiPriority w:val="99"/>
    <w:semiHidden/>
    <w:unhideWhenUsed/>
    <w:rPr>
      <w:sz w:val="20"/>
      <w:szCs w:val="20"/>
    </w:rPr>
  </w:style>
  <w:style w:type="character" w:styleId="a8">
    <w:name w:val="endnote reference"/>
    <w:uiPriority w:val="99"/>
    <w:semiHidden/>
    <w:unhideWhenUsed/>
    <w:rPr>
      <w:vertAlign w:val="superscript"/>
    </w:rPr>
  </w:style>
  <w:style w:type="paragraph" w:styleId="a9">
    <w:name w:val="endnote text"/>
    <w:link w:val="Char0"/>
    <w:uiPriority w:val="99"/>
    <w:semiHidden/>
    <w:unhideWhenUsed/>
    <w:rPr>
      <w:sz w:val="20"/>
      <w:szCs w:val="20"/>
    </w:rPr>
  </w:style>
  <w:style w:type="character" w:customStyle="1" w:styleId="Char0">
    <w:name w:val="미주 텍스트 Char"/>
    <w:link w:val="a9"/>
    <w:uiPriority w:val="99"/>
    <w:semiHidden/>
    <w:unhideWhenUsed/>
    <w:rPr>
      <w:sz w:val="20"/>
      <w:szCs w:val="20"/>
    </w:rPr>
  </w:style>
  <w:style w:type="paragraph" w:styleId="11">
    <w:name w:val="toc 1"/>
    <w:basedOn w:val="a"/>
    <w:next w:val="a"/>
    <w:autoRedefine/>
    <w:uiPriority w:val="39"/>
    <w:unhideWhenUsed/>
    <w:rsid w:val="00AB0F23"/>
  </w:style>
  <w:style w:type="paragraph" w:styleId="20">
    <w:name w:val="toc 2"/>
    <w:basedOn w:val="a"/>
    <w:next w:val="a"/>
    <w:autoRedefine/>
    <w:uiPriority w:val="39"/>
    <w:unhideWhenUsed/>
    <w:rsid w:val="00AB0F23"/>
    <w:pPr>
      <w:ind w:leftChars="200" w:left="425"/>
    </w:pPr>
  </w:style>
  <w:style w:type="paragraph" w:styleId="30">
    <w:name w:val="toc 3"/>
    <w:basedOn w:val="a"/>
    <w:next w:val="a"/>
    <w:autoRedefine/>
    <w:uiPriority w:val="39"/>
    <w:unhideWhenUsed/>
    <w:rsid w:val="00AB0F23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1073</Words>
  <Characters>6117</Characters>
  <Application>Microsoft Office Word</Application>
  <DocSecurity>0</DocSecurity>
  <Lines>50</Lines>
  <Paragraphs>14</Paragraphs>
  <ScaleCrop>false</ScaleCrop>
  <Company/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영어 단어 선택 &amp; UX 라이팅 가이드</dc:title>
  <dc:creator>가이드라인 정리</dc:creator>
  <cp:lastModifiedBy>ari cho</cp:lastModifiedBy>
  <cp:revision>3</cp:revision>
  <dcterms:created xsi:type="dcterms:W3CDTF">2026-07-01T06:47:00Z</dcterms:created>
  <dcterms:modified xsi:type="dcterms:W3CDTF">2026-07-01T08:13:00Z</dcterms:modified>
</cp:coreProperties>
</file>