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07-1 공문 초안 작성하기 | 07-1_협조요청_메모.docx</w:t>
      </w:r>
    </w:p>
    <w:p>
      <w:r>
        <w:rPr>
          <w:i/>
          <w:sz w:val="18"/>
        </w:rPr>
        <w:t>교육용 가상 더미자료 — 100% 가상 데이터, 실제 기관자료 아님 (가상 기관: 다온구청, 가상 부서: 안전관리팀)</w:t>
      </w:r>
    </w:p>
    <w:p>
      <w:pPr>
        <w:pStyle w:val="Heading1"/>
      </w:pPr>
      <w:r>
        <w:t>어린이보호구역 안전점검 협조요청 메모</w:t>
      </w:r>
    </w:p>
    <w:p>
      <w:r>
        <w:t>부서 내부 메모 (공문 발송 전 작성)</w:t>
      </w:r>
    </w:p>
    <w:p>
      <w:r>
        <w:rPr>
          <w:b/>
        </w:rPr>
        <w:t xml:space="preserve">일자: </w:t>
      </w:r>
      <w:r>
        <w:t>2026-04-08</w:t>
      </w:r>
    </w:p>
    <w:p>
      <w:r>
        <w:rPr>
          <w:b/>
        </w:rPr>
        <w:t xml:space="preserve">작성자: </w:t>
      </w:r>
      <w:r>
        <w:t>강도윤 주무관 (다온구청 안전관리팀)</w:t>
      </w:r>
    </w:p>
    <w:p>
      <w:r>
        <w:rPr>
          <w:b/>
        </w:rPr>
        <w:t xml:space="preserve">수신처(예정): </w:t>
      </w:r>
      <w:r>
        <w:t>가온교육지원청 담당자</w:t>
      </w:r>
    </w:p>
    <w:p>
      <w:r>
        <w:rPr>
          <w:b/>
        </w:rPr>
        <w:t xml:space="preserve">사안: </w:t>
      </w:r>
      <w:r>
        <w:t>관내 어린이보호구역 안전점검 공동 진행 협조요청</w:t>
      </w:r>
    </w:p>
    <w:p>
      <w:pPr>
        <w:pStyle w:val="Heading2"/>
      </w:pPr>
      <w:r>
        <w:t>1. 배경</w:t>
      </w:r>
    </w:p>
    <w:p>
      <w:r>
        <w:t>다온구청 안전관리팀은 관내 어린이보호구역 일곱 개 지점에 대한 정기 안전점검을 4월 말부터 5월 초 사이에 진행할 예정입니다. 점검 대상 일곱 개 지점 가운데 네 개 지점이 가온교육지원청 관할 초등학교 정문 또는 통학로 인근에 위치해, 일정과 점검 항목을 사전에 공유하면 학교 측 의견을 반영한 점검이 가능하다고 판단됩니다.</w:t>
      </w:r>
    </w:p>
    <w:p>
      <w:r>
        <w:t>지난해까지는 점검 결과만 공문으로 통보하는 형태로 진행되었으나, 점검 결과에 따른 보완 요청을 학교 측에서 처리하는 데 시간이 소요되어 이번에는 사전 협의를 거쳐 공동 점검 또는 일정 공유 형태로 진행하고자 합니다.</w:t>
      </w:r>
    </w:p>
    <w:p>
      <w:pPr>
        <w:pStyle w:val="Heading2"/>
      </w:pPr>
      <w:r>
        <w:t>2. 요청 사항</w:t>
      </w:r>
    </w:p>
    <w:p>
      <w:r>
        <w:t>• 안전점검 일정 조율 협의 (4월 말~5월 초 사이 가능한 일정)</w:t>
      </w:r>
    </w:p>
    <w:p>
      <w:r>
        <w:t>• 학교별 점검 우선순위 또는 기존 안전 이슈 공유</w:t>
      </w:r>
    </w:p>
    <w:p>
      <w:r>
        <w:t>• 점검 결과 공유 가능 여부 및 공유 방식 협의</w:t>
      </w:r>
    </w:p>
    <w:p>
      <w:pPr>
        <w:pStyle w:val="Heading2"/>
      </w:pPr>
      <w:r>
        <w:t>3. 첨부 자료</w:t>
      </w:r>
    </w:p>
    <w:p>
      <w:r>
        <w:t>• 안전점검 일정 초안 (점검 대상 일곱 개 지점 목록)</w:t>
      </w:r>
    </w:p>
    <w:p>
      <w:r>
        <w:t>• 지난해 점검 결과 요약 (참고용)</w:t>
      </w:r>
    </w:p>
    <w:p>
      <w:pPr>
        <w:pStyle w:val="Heading2"/>
      </w:pPr>
      <w:r>
        <w:t>4. 회신 요청</w:t>
      </w:r>
    </w:p>
    <w:p>
      <w:r>
        <w:t>회신 기한: 가능한 빨리 부탁드립니다.</w:t>
      </w:r>
    </w:p>
    <w:p>
      <w:r>
        <w:t>점검 일정 조율 가능 여부에 대해 검토 부탁드립니다.</w:t>
      </w:r>
    </w:p>
    <w:p>
      <w:pPr>
        <w:pStyle w:val="Heading2"/>
      </w:pPr>
      <w:r>
        <w:t>5. 작성자 메모</w:t>
      </w:r>
    </w:p>
    <w:p>
      <w:r>
        <w:t>• 가온교육지원청 안전 담당 부서명을 정확히 확인 후 공문 수신처 기재 필요</w:t>
      </w:r>
    </w:p>
    <w:p>
      <w:r>
        <w:t>• 회신 기한은 공문에서 명시적 날짜로 변경 필요 (예: 4월 18일까지)</w:t>
      </w:r>
    </w:p>
    <w:p>
      <w:r>
        <w:t>• 다른 기관에 보내는 공문이므로 객관체와 존대 표현으로 다듬어야 함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